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60" w:rsidRPr="00ED0660" w:rsidRDefault="00ED0660" w:rsidP="00D61DE9">
      <w:pPr>
        <w:pStyle w:val="a8"/>
        <w:ind w:left="-567"/>
        <w:rPr>
          <w:sz w:val="24"/>
        </w:rPr>
      </w:pPr>
      <w:r w:rsidRPr="00ED0660"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259"/>
        <w:gridCol w:w="3255"/>
      </w:tblGrid>
      <w:tr w:rsidR="00ED0660" w:rsidRPr="00ED0660" w:rsidTr="009E13B4">
        <w:trPr>
          <w:trHeight w:val="1491"/>
        </w:trPr>
        <w:tc>
          <w:tcPr>
            <w:tcW w:w="3544" w:type="dxa"/>
            <w:hideMark/>
          </w:tcPr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Іванівськ</w:t>
            </w:r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сільськ</w:t>
            </w:r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поселення</w:t>
            </w: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Ивановского </w:t>
            </w:r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  <w:p w:rsidR="00ED0660" w:rsidRPr="00DF7148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ED0660" w:rsidRPr="00DF7148" w:rsidRDefault="00D61DE9" w:rsidP="00D61DE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</w:t>
      </w:r>
      <w:r w:rsidR="00102B8A">
        <w:rPr>
          <w:rFonts w:ascii="Times New Roman" w:hAnsi="Times New Roman"/>
          <w:b/>
          <w:sz w:val="28"/>
          <w:szCs w:val="28"/>
        </w:rPr>
        <w:t>103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0660" w:rsidRPr="00DF7148" w:rsidRDefault="00ED0660" w:rsidP="00D61DE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D0660" w:rsidRPr="00DF7148" w:rsidRDefault="00D61DE9" w:rsidP="00D61DE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02B8A">
        <w:rPr>
          <w:rFonts w:ascii="Times New Roman" w:hAnsi="Times New Roman"/>
          <w:b/>
          <w:sz w:val="28"/>
          <w:szCs w:val="28"/>
        </w:rPr>
        <w:t>24 сент</w:t>
      </w:r>
      <w:r>
        <w:rPr>
          <w:rFonts w:ascii="Times New Roman" w:hAnsi="Times New Roman"/>
          <w:b/>
          <w:sz w:val="28"/>
          <w:szCs w:val="28"/>
        </w:rPr>
        <w:t>ября 2020</w:t>
      </w:r>
      <w:r w:rsidR="00ED0660" w:rsidRPr="00DF7148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</w:t>
      </w:r>
      <w:proofErr w:type="spellStart"/>
      <w:r w:rsidR="00ED0660" w:rsidRPr="00DF7148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ED0660" w:rsidRPr="00DF7148">
        <w:rPr>
          <w:rFonts w:ascii="Times New Roman" w:hAnsi="Times New Roman"/>
          <w:b/>
          <w:sz w:val="28"/>
          <w:szCs w:val="28"/>
        </w:rPr>
        <w:t>.Т</w:t>
      </w:r>
      <w:proofErr w:type="gramEnd"/>
      <w:r w:rsidR="00ED0660" w:rsidRPr="00DF7148">
        <w:rPr>
          <w:rFonts w:ascii="Times New Roman" w:hAnsi="Times New Roman"/>
          <w:b/>
          <w:sz w:val="28"/>
          <w:szCs w:val="28"/>
        </w:rPr>
        <w:t>амбовка</w:t>
      </w:r>
      <w:proofErr w:type="spellEnd"/>
    </w:p>
    <w:p w:rsidR="00ED0660" w:rsidRPr="00DF7148" w:rsidRDefault="00ED0660" w:rsidP="00D61DE9">
      <w:pPr>
        <w:pStyle w:val="a9"/>
        <w:ind w:left="-567"/>
        <w:jc w:val="both"/>
        <w:rPr>
          <w:b w:val="0"/>
          <w:i/>
        </w:rPr>
      </w:pPr>
    </w:p>
    <w:p w:rsidR="00977866" w:rsidRDefault="003F5AE3" w:rsidP="003F5AE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 w:rsidRPr="003F5AE3">
        <w:rPr>
          <w:rFonts w:ascii="Times New Roman" w:hAnsi="Times New Roman"/>
          <w:i/>
          <w:sz w:val="24"/>
          <w:szCs w:val="24"/>
        </w:rPr>
        <w:t>О</w:t>
      </w:r>
      <w:r w:rsidR="00977866">
        <w:rPr>
          <w:rFonts w:ascii="Times New Roman" w:hAnsi="Times New Roman"/>
          <w:i/>
          <w:sz w:val="24"/>
          <w:szCs w:val="24"/>
        </w:rPr>
        <w:t>б утверждении ожидаемых</w:t>
      </w:r>
      <w:r w:rsidRPr="003F5AE3">
        <w:rPr>
          <w:rFonts w:ascii="Times New Roman" w:hAnsi="Times New Roman"/>
          <w:i/>
          <w:sz w:val="24"/>
          <w:szCs w:val="24"/>
        </w:rPr>
        <w:t xml:space="preserve"> итогах социально-</w:t>
      </w:r>
    </w:p>
    <w:p w:rsidR="00977866" w:rsidRDefault="003F5AE3" w:rsidP="003F5AE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 w:rsidRPr="003F5AE3">
        <w:rPr>
          <w:rFonts w:ascii="Times New Roman" w:hAnsi="Times New Roman"/>
          <w:i/>
          <w:sz w:val="24"/>
          <w:szCs w:val="24"/>
        </w:rPr>
        <w:t>экономического</w:t>
      </w:r>
      <w:r w:rsidR="00977866">
        <w:rPr>
          <w:rFonts w:ascii="Times New Roman" w:hAnsi="Times New Roman"/>
          <w:i/>
          <w:sz w:val="24"/>
          <w:szCs w:val="24"/>
        </w:rPr>
        <w:t xml:space="preserve"> </w:t>
      </w:r>
      <w:r w:rsidRPr="003F5AE3">
        <w:rPr>
          <w:rFonts w:ascii="Times New Roman" w:hAnsi="Times New Roman"/>
          <w:i/>
          <w:sz w:val="24"/>
          <w:szCs w:val="24"/>
        </w:rPr>
        <w:t xml:space="preserve">развития </w:t>
      </w:r>
      <w:r w:rsidR="00977866">
        <w:rPr>
          <w:rFonts w:ascii="Times New Roman" w:hAnsi="Times New Roman"/>
          <w:i/>
          <w:sz w:val="24"/>
          <w:szCs w:val="24"/>
        </w:rPr>
        <w:t xml:space="preserve">муниципального образования </w:t>
      </w:r>
    </w:p>
    <w:p w:rsidR="00977866" w:rsidRDefault="00977866" w:rsidP="003F5AE3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Ивановское сельское</w:t>
      </w:r>
      <w:r w:rsidR="003F5AE3" w:rsidRPr="003F5AE3">
        <w:rPr>
          <w:rFonts w:ascii="Times New Roman" w:hAnsi="Times New Roman"/>
          <w:i/>
          <w:sz w:val="24"/>
          <w:szCs w:val="24"/>
        </w:rPr>
        <w:t xml:space="preserve"> посе</w:t>
      </w:r>
      <w:r>
        <w:rPr>
          <w:rFonts w:ascii="Times New Roman" w:eastAsia="Times New Roman" w:hAnsi="Times New Roman"/>
          <w:bCs/>
          <w:i/>
          <w:sz w:val="24"/>
          <w:szCs w:val="24"/>
        </w:rPr>
        <w:t>ление</w:t>
      </w:r>
      <w:r w:rsidR="003F5AE3" w:rsidRPr="003F5AE3">
        <w:rPr>
          <w:rFonts w:ascii="Times New Roman" w:hAnsi="Times New Roman"/>
          <w:i/>
          <w:sz w:val="24"/>
          <w:szCs w:val="24"/>
        </w:rPr>
        <w:t xml:space="preserve"> Нижнегорского района </w:t>
      </w:r>
      <w:bookmarkStart w:id="0" w:name="_GoBack"/>
      <w:bookmarkEnd w:id="0"/>
    </w:p>
    <w:p w:rsidR="00977866" w:rsidRDefault="003F5AE3" w:rsidP="00102B8A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 w:rsidRPr="003F5AE3">
        <w:rPr>
          <w:rFonts w:ascii="Times New Roman" w:hAnsi="Times New Roman"/>
          <w:i/>
          <w:sz w:val="24"/>
          <w:szCs w:val="24"/>
        </w:rPr>
        <w:t xml:space="preserve">Республики Крым </w:t>
      </w:r>
      <w:r w:rsidR="00977866">
        <w:rPr>
          <w:rFonts w:ascii="Times New Roman" w:hAnsi="Times New Roman"/>
          <w:i/>
          <w:sz w:val="24"/>
          <w:szCs w:val="24"/>
        </w:rPr>
        <w:t>за</w:t>
      </w:r>
      <w:r w:rsidR="00102B8A">
        <w:rPr>
          <w:rFonts w:ascii="Times New Roman" w:hAnsi="Times New Roman"/>
          <w:i/>
          <w:sz w:val="24"/>
          <w:szCs w:val="24"/>
        </w:rPr>
        <w:t xml:space="preserve"> 2021</w:t>
      </w:r>
      <w:r w:rsidR="00977866">
        <w:rPr>
          <w:rFonts w:ascii="Times New Roman" w:hAnsi="Times New Roman"/>
          <w:i/>
          <w:sz w:val="24"/>
          <w:szCs w:val="24"/>
        </w:rPr>
        <w:t xml:space="preserve"> год, прогноз </w:t>
      </w:r>
      <w:r w:rsidRPr="003F5AE3">
        <w:rPr>
          <w:rFonts w:ascii="Times New Roman" w:hAnsi="Times New Roman"/>
          <w:i/>
          <w:sz w:val="24"/>
          <w:szCs w:val="24"/>
        </w:rPr>
        <w:t xml:space="preserve"> социально</w:t>
      </w:r>
      <w:r w:rsidR="00102B8A">
        <w:rPr>
          <w:rFonts w:ascii="Times New Roman" w:hAnsi="Times New Roman"/>
          <w:i/>
          <w:sz w:val="24"/>
          <w:szCs w:val="24"/>
        </w:rPr>
        <w:t>-</w:t>
      </w:r>
    </w:p>
    <w:p w:rsidR="00977866" w:rsidRDefault="00102B8A" w:rsidP="00102B8A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экономического развития</w:t>
      </w:r>
      <w:r w:rsidR="00977866">
        <w:rPr>
          <w:rFonts w:ascii="Times New Roman" w:hAnsi="Times New Roman"/>
          <w:i/>
          <w:sz w:val="24"/>
          <w:szCs w:val="24"/>
        </w:rPr>
        <w:t xml:space="preserve"> муниципального образования </w:t>
      </w:r>
    </w:p>
    <w:p w:rsidR="00977866" w:rsidRDefault="00977866" w:rsidP="00977866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Ивановское сельское поселение</w:t>
      </w:r>
      <w:r w:rsidR="00102B8A">
        <w:rPr>
          <w:rFonts w:ascii="Times New Roman" w:hAnsi="Times New Roman"/>
          <w:i/>
          <w:sz w:val="24"/>
          <w:szCs w:val="24"/>
        </w:rPr>
        <w:t xml:space="preserve"> </w:t>
      </w:r>
      <w:r w:rsidRPr="003F5AE3">
        <w:rPr>
          <w:rFonts w:ascii="Times New Roman" w:hAnsi="Times New Roman"/>
          <w:i/>
          <w:sz w:val="24"/>
          <w:szCs w:val="24"/>
        </w:rPr>
        <w:t xml:space="preserve">Нижнегорского района </w:t>
      </w:r>
    </w:p>
    <w:p w:rsidR="00977866" w:rsidRDefault="00977866" w:rsidP="00977866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i/>
          <w:sz w:val="24"/>
          <w:szCs w:val="24"/>
        </w:rPr>
      </w:pPr>
      <w:r w:rsidRPr="003F5AE3">
        <w:rPr>
          <w:rFonts w:ascii="Times New Roman" w:hAnsi="Times New Roman"/>
          <w:i/>
          <w:sz w:val="24"/>
          <w:szCs w:val="24"/>
        </w:rPr>
        <w:t>Республики Крым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02B8A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очередной</w:t>
      </w:r>
      <w:r w:rsidR="00102B8A">
        <w:rPr>
          <w:rFonts w:ascii="Times New Roman" w:hAnsi="Times New Roman"/>
          <w:i/>
          <w:sz w:val="24"/>
          <w:szCs w:val="24"/>
        </w:rPr>
        <w:t xml:space="preserve"> 2022</w:t>
      </w:r>
      <w:r>
        <w:rPr>
          <w:rFonts w:ascii="Times New Roman" w:hAnsi="Times New Roman"/>
          <w:i/>
          <w:sz w:val="24"/>
          <w:szCs w:val="24"/>
        </w:rPr>
        <w:t xml:space="preserve"> финансовый</w:t>
      </w:r>
      <w:r w:rsidR="003F5AE3" w:rsidRPr="003F5AE3">
        <w:rPr>
          <w:rFonts w:ascii="Times New Roman" w:hAnsi="Times New Roman"/>
          <w:i/>
          <w:sz w:val="24"/>
          <w:szCs w:val="24"/>
        </w:rPr>
        <w:t xml:space="preserve"> год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518B8" w:rsidRPr="00102B8A" w:rsidRDefault="00977866" w:rsidP="00102B8A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и на </w:t>
      </w:r>
      <w:r w:rsidR="003F5AE3" w:rsidRPr="00102B8A">
        <w:rPr>
          <w:rFonts w:ascii="Times New Roman" w:hAnsi="Times New Roman"/>
          <w:i/>
        </w:rPr>
        <w:t xml:space="preserve">плановый период </w:t>
      </w:r>
      <w:r w:rsidR="003F5AE3" w:rsidRPr="00D90FCB">
        <w:rPr>
          <w:rFonts w:ascii="Times New Roman" w:hAnsi="Times New Roman"/>
          <w:i/>
        </w:rPr>
        <w:t>202</w:t>
      </w:r>
      <w:r w:rsidR="00102B8A" w:rsidRPr="00D90FCB">
        <w:rPr>
          <w:rFonts w:ascii="Times New Roman" w:hAnsi="Times New Roman"/>
          <w:i/>
        </w:rPr>
        <w:t>3</w:t>
      </w:r>
      <w:r w:rsidR="003F5AE3" w:rsidRPr="00D90FCB">
        <w:rPr>
          <w:rFonts w:ascii="Times New Roman" w:hAnsi="Times New Roman"/>
          <w:i/>
        </w:rPr>
        <w:t xml:space="preserve"> и 202</w:t>
      </w:r>
      <w:r w:rsidR="00102B8A" w:rsidRPr="00D90FCB">
        <w:rPr>
          <w:rFonts w:ascii="Times New Roman" w:hAnsi="Times New Roman"/>
          <w:i/>
        </w:rPr>
        <w:t>4</w:t>
      </w:r>
      <w:r w:rsidR="003F5AE3" w:rsidRPr="00D90FCB">
        <w:rPr>
          <w:rFonts w:ascii="Times New Roman" w:hAnsi="Times New Roman"/>
          <w:i/>
        </w:rPr>
        <w:t xml:space="preserve"> годов</w:t>
      </w:r>
    </w:p>
    <w:p w:rsidR="003F5AE3" w:rsidRPr="003F5AE3" w:rsidRDefault="003F5AE3" w:rsidP="003F5AE3">
      <w:pPr>
        <w:pStyle w:val="a9"/>
        <w:tabs>
          <w:tab w:val="left" w:pos="0"/>
        </w:tabs>
        <w:ind w:left="-567" w:hanging="567"/>
        <w:jc w:val="both"/>
        <w:rPr>
          <w:b w:val="0"/>
          <w:i/>
        </w:rPr>
      </w:pPr>
    </w:p>
    <w:p w:rsidR="00ED0660" w:rsidRDefault="00ED0660" w:rsidP="00D61DE9">
      <w:pPr>
        <w:spacing w:after="0" w:line="240" w:lineRule="auto"/>
        <w:ind w:left="-567" w:firstLine="5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148">
        <w:rPr>
          <w:rFonts w:ascii="Times New Roman" w:hAnsi="Times New Roman"/>
          <w:sz w:val="28"/>
          <w:szCs w:val="28"/>
        </w:rPr>
        <w:t>В соответствии</w:t>
      </w:r>
      <w:r w:rsidR="00977866">
        <w:rPr>
          <w:rFonts w:ascii="Times New Roman" w:hAnsi="Times New Roman"/>
          <w:sz w:val="28"/>
          <w:szCs w:val="28"/>
        </w:rPr>
        <w:t xml:space="preserve"> со статьей 173 Бюджетного кодекса</w:t>
      </w:r>
      <w:r w:rsidRPr="00DF7148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90FCB" w:rsidRPr="00DF7148">
        <w:rPr>
          <w:rFonts w:ascii="Times New Roman" w:hAnsi="Times New Roman"/>
          <w:sz w:val="28"/>
          <w:szCs w:val="28"/>
        </w:rPr>
        <w:t xml:space="preserve">Законом Республики Крым от 21.09.2014 № 54-ЗРК «Об основах местного самоуправления в Республике Крым», </w:t>
      </w:r>
      <w:r w:rsidR="00977866">
        <w:rPr>
          <w:rFonts w:ascii="Times New Roman" w:hAnsi="Times New Roman"/>
          <w:sz w:val="28"/>
          <w:szCs w:val="28"/>
        </w:rPr>
        <w:t>Федеральным законом от 28 июня 2014</w:t>
      </w:r>
      <w:r w:rsidR="00D90FCB">
        <w:rPr>
          <w:rFonts w:ascii="Times New Roman" w:hAnsi="Times New Roman"/>
          <w:sz w:val="28"/>
          <w:szCs w:val="28"/>
        </w:rPr>
        <w:t xml:space="preserve"> года № 172-ФЗ «О стратегическом планировании в Российской Федерации», Законом Республики Крым от 02.06.2015 года №108-ЗРК «О стратегическом планировании</w:t>
      </w:r>
      <w:proofErr w:type="gramEnd"/>
      <w:r w:rsidR="00D90F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0FCB">
        <w:rPr>
          <w:rFonts w:ascii="Times New Roman" w:hAnsi="Times New Roman"/>
          <w:sz w:val="28"/>
          <w:szCs w:val="28"/>
        </w:rPr>
        <w:t xml:space="preserve">в Республике Крым», </w:t>
      </w:r>
      <w:r w:rsidRPr="00DF7148">
        <w:rPr>
          <w:rFonts w:ascii="Times New Roman" w:hAnsi="Times New Roman"/>
          <w:sz w:val="28"/>
          <w:szCs w:val="28"/>
        </w:rPr>
        <w:t>руководствуясь</w:t>
      </w:r>
      <w:r w:rsidR="00D90FCB">
        <w:rPr>
          <w:rFonts w:ascii="Times New Roman" w:hAnsi="Times New Roman"/>
          <w:sz w:val="28"/>
          <w:szCs w:val="28"/>
        </w:rPr>
        <w:t xml:space="preserve"> Постановлением Совета министров Республики Крым от 28.04.2015 года №219 «О Порядке разработки и корректировки прогнозов социально – экономического развития Республики Крым на среднесрочный и долгосрочный период», </w:t>
      </w:r>
      <w:r w:rsidRPr="00DF7148">
        <w:rPr>
          <w:rFonts w:ascii="Times New Roman" w:hAnsi="Times New Roman"/>
          <w:sz w:val="28"/>
          <w:szCs w:val="28"/>
        </w:rPr>
        <w:t>Уставом муниципального образования Ивановское сельское поселение Нижнегорского района Республики Крым, с целью разработки проекта бюджета муниципального образования Ивановское сельское поселение Нижнегорског</w:t>
      </w:r>
      <w:r w:rsidR="00D61DE9">
        <w:rPr>
          <w:rFonts w:ascii="Times New Roman" w:hAnsi="Times New Roman"/>
          <w:sz w:val="28"/>
          <w:szCs w:val="28"/>
        </w:rPr>
        <w:t>о района Республики Крым на 202</w:t>
      </w:r>
      <w:r w:rsidR="00D90FCB">
        <w:rPr>
          <w:rFonts w:ascii="Times New Roman" w:hAnsi="Times New Roman"/>
          <w:sz w:val="28"/>
          <w:szCs w:val="28"/>
        </w:rPr>
        <w:t>2</w:t>
      </w:r>
      <w:r w:rsidR="00D61DE9">
        <w:rPr>
          <w:rFonts w:ascii="Times New Roman" w:hAnsi="Times New Roman"/>
          <w:sz w:val="28"/>
          <w:szCs w:val="28"/>
        </w:rPr>
        <w:t xml:space="preserve"> </w:t>
      </w:r>
      <w:r w:rsidR="00D90FCB">
        <w:rPr>
          <w:rFonts w:ascii="Times New Roman" w:hAnsi="Times New Roman"/>
          <w:sz w:val="28"/>
          <w:szCs w:val="28"/>
        </w:rPr>
        <w:t xml:space="preserve">финансовый </w:t>
      </w:r>
      <w:r w:rsidR="00D61DE9">
        <w:rPr>
          <w:rFonts w:ascii="Times New Roman" w:hAnsi="Times New Roman"/>
          <w:sz w:val="28"/>
          <w:szCs w:val="28"/>
        </w:rPr>
        <w:t>год и</w:t>
      </w:r>
      <w:r w:rsidR="00D90FCB">
        <w:rPr>
          <w:rFonts w:ascii="Times New Roman" w:hAnsi="Times New Roman"/>
          <w:sz w:val="28"/>
          <w:szCs w:val="28"/>
        </w:rPr>
        <w:t xml:space="preserve"> на плановый</w:t>
      </w:r>
      <w:proofErr w:type="gramEnd"/>
      <w:r w:rsidR="00D90FCB">
        <w:rPr>
          <w:rFonts w:ascii="Times New Roman" w:hAnsi="Times New Roman"/>
          <w:sz w:val="28"/>
          <w:szCs w:val="28"/>
        </w:rPr>
        <w:t xml:space="preserve"> период 2023</w:t>
      </w:r>
      <w:r w:rsidR="00D61DE9">
        <w:rPr>
          <w:rFonts w:ascii="Times New Roman" w:hAnsi="Times New Roman"/>
          <w:sz w:val="28"/>
          <w:szCs w:val="28"/>
        </w:rPr>
        <w:t xml:space="preserve"> и 202</w:t>
      </w:r>
      <w:r w:rsidR="00D90FCB">
        <w:rPr>
          <w:rFonts w:ascii="Times New Roman" w:hAnsi="Times New Roman"/>
          <w:sz w:val="28"/>
          <w:szCs w:val="28"/>
        </w:rPr>
        <w:t>4</w:t>
      </w:r>
      <w:r w:rsidRPr="00DF7148">
        <w:rPr>
          <w:rFonts w:ascii="Times New Roman" w:hAnsi="Times New Roman"/>
          <w:sz w:val="28"/>
          <w:szCs w:val="28"/>
        </w:rPr>
        <w:t xml:space="preserve"> год</w:t>
      </w:r>
      <w:r w:rsidR="00F45966">
        <w:rPr>
          <w:rFonts w:ascii="Times New Roman" w:hAnsi="Times New Roman"/>
          <w:sz w:val="28"/>
          <w:szCs w:val="28"/>
        </w:rPr>
        <w:t>ов</w:t>
      </w:r>
      <w:r w:rsidR="00102B8A">
        <w:rPr>
          <w:rFonts w:ascii="Times New Roman" w:hAnsi="Times New Roman"/>
          <w:sz w:val="28"/>
          <w:szCs w:val="28"/>
        </w:rPr>
        <w:t>, а</w:t>
      </w:r>
      <w:r w:rsidRPr="00DF7148">
        <w:rPr>
          <w:rFonts w:ascii="Times New Roman" w:hAnsi="Times New Roman"/>
          <w:sz w:val="28"/>
          <w:szCs w:val="28"/>
        </w:rPr>
        <w:t>дминистрация Ивановского сельского поселения</w:t>
      </w:r>
    </w:p>
    <w:p w:rsidR="00102B8A" w:rsidRPr="00DF7148" w:rsidRDefault="00102B8A" w:rsidP="00D61DE9">
      <w:pPr>
        <w:spacing w:after="0" w:line="240" w:lineRule="auto"/>
        <w:ind w:left="-567"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0660" w:rsidRDefault="00ED0660" w:rsidP="00D61DE9">
      <w:pPr>
        <w:spacing w:after="0" w:line="240" w:lineRule="auto"/>
        <w:ind w:left="-567" w:firstLine="580"/>
        <w:jc w:val="center"/>
        <w:rPr>
          <w:rFonts w:ascii="Times New Roman" w:hAnsi="Times New Roman"/>
          <w:sz w:val="28"/>
          <w:szCs w:val="28"/>
        </w:rPr>
      </w:pPr>
      <w:r w:rsidRPr="00DF7148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DF7148">
        <w:rPr>
          <w:rFonts w:ascii="Times New Roman" w:hAnsi="Times New Roman"/>
          <w:sz w:val="28"/>
          <w:szCs w:val="28"/>
        </w:rPr>
        <w:t>:</w:t>
      </w:r>
    </w:p>
    <w:p w:rsidR="00ED0660" w:rsidRPr="00DF7148" w:rsidRDefault="00ED0660" w:rsidP="00D61DE9">
      <w:pPr>
        <w:spacing w:after="0" w:line="240" w:lineRule="auto"/>
        <w:ind w:left="-567" w:firstLine="580"/>
        <w:jc w:val="center"/>
        <w:rPr>
          <w:rFonts w:ascii="Times New Roman" w:hAnsi="Times New Roman"/>
          <w:sz w:val="28"/>
          <w:szCs w:val="28"/>
        </w:rPr>
      </w:pPr>
    </w:p>
    <w:p w:rsidR="003F5AE3" w:rsidRPr="006E5AEA" w:rsidRDefault="00D90FCB" w:rsidP="00D90FC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</w:t>
      </w:r>
      <w:r w:rsidR="003F5AE3" w:rsidRPr="006E5AEA">
        <w:rPr>
          <w:rFonts w:ascii="Times New Roman" w:hAnsi="Times New Roman"/>
          <w:sz w:val="28"/>
          <w:szCs w:val="28"/>
        </w:rPr>
        <w:t xml:space="preserve">рогноз социально-экономического развития муниципального образования Ивановское сельское поселение Нижнегорского района Республики Крым </w:t>
      </w:r>
      <w:r>
        <w:rPr>
          <w:rFonts w:ascii="Times New Roman" w:hAnsi="Times New Roman"/>
          <w:sz w:val="28"/>
          <w:szCs w:val="28"/>
        </w:rPr>
        <w:t>на очередной</w:t>
      </w:r>
      <w:r w:rsidR="003F5AE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 финансовый год и на плано</w:t>
      </w:r>
      <w:r w:rsidR="003F5AE3" w:rsidRPr="006E5AEA">
        <w:rPr>
          <w:rFonts w:ascii="Times New Roman" w:hAnsi="Times New Roman"/>
          <w:sz w:val="28"/>
          <w:szCs w:val="28"/>
        </w:rPr>
        <w:t>вый период 202</w:t>
      </w:r>
      <w:r w:rsidR="00102B8A">
        <w:rPr>
          <w:rFonts w:ascii="Times New Roman" w:hAnsi="Times New Roman"/>
          <w:sz w:val="28"/>
          <w:szCs w:val="28"/>
        </w:rPr>
        <w:t>3</w:t>
      </w:r>
      <w:r w:rsidR="003F5AE3" w:rsidRPr="006E5AEA">
        <w:rPr>
          <w:rFonts w:ascii="Times New Roman" w:hAnsi="Times New Roman"/>
          <w:sz w:val="28"/>
          <w:szCs w:val="28"/>
        </w:rPr>
        <w:t xml:space="preserve"> и 202</w:t>
      </w:r>
      <w:r w:rsidR="00102B8A">
        <w:rPr>
          <w:rFonts w:ascii="Times New Roman" w:hAnsi="Times New Roman"/>
          <w:sz w:val="28"/>
          <w:szCs w:val="28"/>
        </w:rPr>
        <w:t>4</w:t>
      </w:r>
      <w:r w:rsidR="003F5AE3" w:rsidRPr="006E5AEA">
        <w:rPr>
          <w:rFonts w:ascii="Times New Roman" w:hAnsi="Times New Roman"/>
          <w:sz w:val="28"/>
          <w:szCs w:val="28"/>
        </w:rPr>
        <w:t xml:space="preserve"> </w:t>
      </w:r>
      <w:r w:rsidR="003F5AE3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90FCB" w:rsidRDefault="00D90FCB" w:rsidP="00D90FCB">
      <w:pPr>
        <w:suppressAutoHyphens/>
        <w:spacing w:after="0" w:line="240" w:lineRule="auto"/>
        <w:ind w:left="-567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2</w:t>
      </w:r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 xml:space="preserve">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с</w:t>
      </w:r>
      <w:proofErr w:type="gramStart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.Т</w:t>
      </w:r>
      <w:proofErr w:type="gramEnd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амбовка</w:t>
      </w:r>
      <w:proofErr w:type="spellEnd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proofErr w:type="spellStart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ул.Школьная</w:t>
      </w:r>
      <w:proofErr w:type="spellEnd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сп.рф</w:t>
      </w:r>
      <w:proofErr w:type="spellEnd"/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>».</w:t>
      </w:r>
    </w:p>
    <w:p w:rsidR="00ED0660" w:rsidRPr="00DF7148" w:rsidRDefault="00D90FCB" w:rsidP="00D90FCB">
      <w:pPr>
        <w:suppressAutoHyphens/>
        <w:spacing w:after="0" w:line="240" w:lineRule="auto"/>
        <w:ind w:left="-567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3.</w:t>
      </w:r>
      <w:r w:rsidR="00ED0660" w:rsidRPr="00DF7148">
        <w:rPr>
          <w:rFonts w:ascii="Times New Roman" w:hAnsi="Times New Roman"/>
          <w:bCs/>
          <w:sz w:val="28"/>
          <w:szCs w:val="28"/>
          <w:lang w:eastAsia="ar-SA"/>
        </w:rPr>
        <w:t xml:space="preserve"> Настоящее постановление вступает в силу со дня его обнародования.</w:t>
      </w:r>
    </w:p>
    <w:p w:rsidR="00ED0660" w:rsidRDefault="00D90FCB" w:rsidP="00D90FCB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F5AE3" w:rsidRDefault="003F5AE3" w:rsidP="00D61D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3F5AE3" w:rsidRDefault="003F5AE3" w:rsidP="00D61D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3F5AE3" w:rsidRDefault="003F5AE3" w:rsidP="00D61D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02B8A" w:rsidRDefault="00ED0660" w:rsidP="00D61D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D61DE9">
        <w:rPr>
          <w:rFonts w:ascii="Times New Roman" w:hAnsi="Times New Roman"/>
          <w:b/>
          <w:sz w:val="28"/>
          <w:szCs w:val="28"/>
        </w:rPr>
        <w:t>Председатель Ивановского сельского</w:t>
      </w:r>
      <w:r w:rsidR="003F5AE3">
        <w:rPr>
          <w:rFonts w:ascii="Times New Roman" w:hAnsi="Times New Roman"/>
          <w:b/>
          <w:sz w:val="28"/>
          <w:szCs w:val="28"/>
        </w:rPr>
        <w:t xml:space="preserve"> </w:t>
      </w:r>
      <w:r w:rsidR="00216E8B" w:rsidRPr="00D61DE9">
        <w:rPr>
          <w:rFonts w:ascii="Times New Roman" w:hAnsi="Times New Roman"/>
          <w:b/>
          <w:sz w:val="28"/>
          <w:szCs w:val="28"/>
        </w:rPr>
        <w:t>с</w:t>
      </w:r>
      <w:r w:rsidRPr="00D61DE9">
        <w:rPr>
          <w:rFonts w:ascii="Times New Roman" w:hAnsi="Times New Roman"/>
          <w:b/>
          <w:sz w:val="28"/>
          <w:szCs w:val="28"/>
        </w:rPr>
        <w:t>овета</w:t>
      </w:r>
      <w:r w:rsidR="00216E8B" w:rsidRPr="00D61DE9">
        <w:rPr>
          <w:rFonts w:ascii="Times New Roman" w:hAnsi="Times New Roman"/>
          <w:b/>
          <w:sz w:val="28"/>
          <w:szCs w:val="28"/>
        </w:rPr>
        <w:t xml:space="preserve"> </w:t>
      </w:r>
      <w:r w:rsidR="00D61DE9" w:rsidRPr="00D61DE9">
        <w:rPr>
          <w:rFonts w:ascii="Times New Roman" w:hAnsi="Times New Roman"/>
          <w:b/>
          <w:sz w:val="28"/>
          <w:szCs w:val="28"/>
        </w:rPr>
        <w:t>–</w:t>
      </w:r>
      <w:r w:rsidR="00216E8B" w:rsidRPr="00D61DE9">
        <w:rPr>
          <w:rFonts w:ascii="Times New Roman" w:hAnsi="Times New Roman"/>
          <w:b/>
          <w:sz w:val="28"/>
          <w:szCs w:val="28"/>
        </w:rPr>
        <w:t xml:space="preserve"> </w:t>
      </w:r>
    </w:p>
    <w:p w:rsidR="00ED0660" w:rsidRPr="00D61DE9" w:rsidRDefault="00102B8A" w:rsidP="00D61D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D0660" w:rsidRPr="00D61DE9">
        <w:rPr>
          <w:rFonts w:ascii="Times New Roman" w:hAnsi="Times New Roman"/>
          <w:b/>
          <w:sz w:val="28"/>
          <w:szCs w:val="28"/>
        </w:rPr>
        <w:t xml:space="preserve">лава администрации </w:t>
      </w:r>
      <w:r w:rsidR="00DF7148" w:rsidRPr="00D61DE9">
        <w:rPr>
          <w:rFonts w:ascii="Times New Roman" w:hAnsi="Times New Roman"/>
          <w:b/>
          <w:sz w:val="28"/>
          <w:szCs w:val="28"/>
        </w:rPr>
        <w:t>Ивановского сельского поселения</w:t>
      </w:r>
      <w:r w:rsidR="00ED0660" w:rsidRPr="00D61DE9">
        <w:rPr>
          <w:rFonts w:ascii="Times New Roman" w:hAnsi="Times New Roman"/>
          <w:b/>
          <w:sz w:val="28"/>
          <w:szCs w:val="28"/>
        </w:rPr>
        <w:t xml:space="preserve"> </w:t>
      </w:r>
      <w:r w:rsidR="00D61DE9" w:rsidRPr="00D61D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1DE9">
        <w:rPr>
          <w:rFonts w:ascii="Times New Roman" w:hAnsi="Times New Roman"/>
          <w:b/>
          <w:sz w:val="28"/>
          <w:szCs w:val="28"/>
        </w:rPr>
        <w:t xml:space="preserve">  </w:t>
      </w:r>
      <w:r w:rsidR="00D61DE9" w:rsidRPr="00D61DE9">
        <w:rPr>
          <w:rFonts w:ascii="Times New Roman" w:hAnsi="Times New Roman"/>
          <w:b/>
          <w:sz w:val="28"/>
          <w:szCs w:val="28"/>
        </w:rPr>
        <w:t xml:space="preserve">  </w:t>
      </w:r>
      <w:r w:rsidR="00ED0660" w:rsidRPr="00D61DE9">
        <w:rPr>
          <w:rFonts w:ascii="Times New Roman" w:hAnsi="Times New Roman"/>
          <w:b/>
          <w:sz w:val="28"/>
          <w:szCs w:val="28"/>
        </w:rPr>
        <w:t xml:space="preserve"> </w:t>
      </w:r>
      <w:r w:rsidR="00D61DE9" w:rsidRPr="00D61DE9">
        <w:rPr>
          <w:rFonts w:ascii="Times New Roman" w:hAnsi="Times New Roman"/>
          <w:b/>
          <w:sz w:val="28"/>
          <w:szCs w:val="28"/>
        </w:rPr>
        <w:t xml:space="preserve">Н.Н. </w:t>
      </w:r>
      <w:proofErr w:type="spellStart"/>
      <w:r w:rsidR="00D61DE9" w:rsidRPr="00D61DE9">
        <w:rPr>
          <w:rFonts w:ascii="Times New Roman" w:hAnsi="Times New Roman"/>
          <w:b/>
          <w:sz w:val="28"/>
          <w:szCs w:val="28"/>
        </w:rPr>
        <w:t>Шарафеев</w:t>
      </w:r>
      <w:proofErr w:type="spellEnd"/>
    </w:p>
    <w:p w:rsidR="00216E8B" w:rsidRDefault="00216E8B" w:rsidP="00D61DE9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DF7148" w:rsidRPr="00216E8B" w:rsidRDefault="00DF7148" w:rsidP="00D61DE9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B8A" w:rsidRDefault="00102B8A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B8A" w:rsidRDefault="00102B8A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B8A" w:rsidRDefault="00102B8A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B8A" w:rsidRDefault="00102B8A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0DD" w:rsidRDefault="00D90FCB" w:rsidP="006D2699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A20DD" w:rsidRDefault="008A20DD" w:rsidP="006D2699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20DD" w:rsidRDefault="008A20DD" w:rsidP="006D2699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Ивановского сельского поселения</w:t>
      </w:r>
    </w:p>
    <w:p w:rsidR="008A20DD" w:rsidRDefault="008A20DD" w:rsidP="006D2699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Нижнегорского района Республики </w:t>
      </w:r>
    </w:p>
    <w:p w:rsidR="008A20DD" w:rsidRPr="004E0E5A" w:rsidRDefault="008A20DD" w:rsidP="006D2699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4E0E5A">
        <w:rPr>
          <w:rFonts w:ascii="Times New Roman" w:hAnsi="Times New Roman"/>
          <w:sz w:val="24"/>
          <w:szCs w:val="24"/>
        </w:rPr>
        <w:t xml:space="preserve">Крым от </w:t>
      </w:r>
      <w:r w:rsidR="00102B8A">
        <w:rPr>
          <w:rFonts w:ascii="Times New Roman" w:hAnsi="Times New Roman"/>
          <w:sz w:val="24"/>
          <w:szCs w:val="24"/>
        </w:rPr>
        <w:t>24</w:t>
      </w:r>
      <w:r w:rsidRPr="004E0E5A">
        <w:rPr>
          <w:rFonts w:ascii="Times New Roman" w:hAnsi="Times New Roman"/>
          <w:sz w:val="24"/>
          <w:szCs w:val="24"/>
        </w:rPr>
        <w:t xml:space="preserve"> </w:t>
      </w:r>
      <w:r w:rsidR="00102B8A">
        <w:rPr>
          <w:rFonts w:ascii="Times New Roman" w:hAnsi="Times New Roman"/>
          <w:sz w:val="24"/>
          <w:szCs w:val="24"/>
        </w:rPr>
        <w:t>сентя</w:t>
      </w:r>
      <w:r w:rsidRPr="004E0E5A">
        <w:rPr>
          <w:rFonts w:ascii="Times New Roman" w:hAnsi="Times New Roman"/>
          <w:sz w:val="24"/>
          <w:szCs w:val="24"/>
        </w:rPr>
        <w:t>бря 20</w:t>
      </w:r>
      <w:r w:rsidR="00102B8A">
        <w:rPr>
          <w:rFonts w:ascii="Times New Roman" w:hAnsi="Times New Roman"/>
          <w:sz w:val="24"/>
          <w:szCs w:val="24"/>
        </w:rPr>
        <w:t>21</w:t>
      </w:r>
      <w:r w:rsidRPr="004E0E5A">
        <w:rPr>
          <w:rFonts w:ascii="Times New Roman" w:hAnsi="Times New Roman"/>
          <w:sz w:val="24"/>
          <w:szCs w:val="24"/>
        </w:rPr>
        <w:t xml:space="preserve"> г. № </w:t>
      </w:r>
      <w:r w:rsidR="00102B8A">
        <w:rPr>
          <w:rFonts w:ascii="Times New Roman" w:hAnsi="Times New Roman"/>
          <w:sz w:val="24"/>
          <w:szCs w:val="24"/>
        </w:rPr>
        <w:t>103</w:t>
      </w:r>
    </w:p>
    <w:p w:rsidR="008A20DD" w:rsidRPr="005B314A" w:rsidRDefault="008A20DD" w:rsidP="006D2699">
      <w:pPr>
        <w:spacing w:after="0" w:line="240" w:lineRule="auto"/>
        <w:ind w:left="-56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5FFB" w:rsidRDefault="00CC1DD7" w:rsidP="006D269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итог за 2021</w:t>
      </w:r>
      <w:r w:rsidR="00235FFB">
        <w:rPr>
          <w:rFonts w:ascii="Times New Roman" w:hAnsi="Times New Roman"/>
          <w:b/>
          <w:sz w:val="28"/>
          <w:szCs w:val="28"/>
        </w:rPr>
        <w:t xml:space="preserve"> год и п</w:t>
      </w:r>
      <w:r w:rsidR="00235FFB" w:rsidRPr="003A49A9">
        <w:rPr>
          <w:rFonts w:ascii="Times New Roman" w:hAnsi="Times New Roman"/>
          <w:b/>
          <w:sz w:val="28"/>
          <w:szCs w:val="28"/>
        </w:rPr>
        <w:t>рогноз социально-экономического развития муниципального образования Ивановское сельское поселение Нижнегорского района Республики Крым</w:t>
      </w:r>
      <w:r w:rsidR="00235FFB">
        <w:rPr>
          <w:rFonts w:ascii="Times New Roman" w:hAnsi="Times New Roman"/>
          <w:b/>
          <w:sz w:val="28"/>
          <w:szCs w:val="28"/>
        </w:rPr>
        <w:t xml:space="preserve"> на</w:t>
      </w:r>
      <w:r w:rsidR="00235FFB" w:rsidRPr="003A49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</w:t>
      </w:r>
      <w:r w:rsidR="00235FFB">
        <w:rPr>
          <w:rFonts w:ascii="Times New Roman" w:hAnsi="Times New Roman"/>
          <w:b/>
          <w:sz w:val="28"/>
          <w:szCs w:val="28"/>
        </w:rPr>
        <w:t xml:space="preserve"> </w:t>
      </w:r>
      <w:r w:rsidR="00235FFB" w:rsidRPr="003A49A9">
        <w:rPr>
          <w:rFonts w:ascii="Times New Roman" w:hAnsi="Times New Roman"/>
          <w:b/>
          <w:sz w:val="28"/>
          <w:szCs w:val="28"/>
        </w:rPr>
        <w:t>год и</w:t>
      </w:r>
      <w:r w:rsidR="00235FFB">
        <w:rPr>
          <w:rFonts w:ascii="Times New Roman" w:hAnsi="Times New Roman"/>
          <w:b/>
          <w:sz w:val="28"/>
          <w:szCs w:val="28"/>
        </w:rPr>
        <w:t xml:space="preserve"> на</w:t>
      </w:r>
      <w:r w:rsidR="00235FFB" w:rsidRPr="003A49A9">
        <w:rPr>
          <w:rFonts w:ascii="Times New Roman" w:hAnsi="Times New Roman"/>
          <w:b/>
          <w:sz w:val="28"/>
          <w:szCs w:val="28"/>
        </w:rPr>
        <w:t xml:space="preserve"> планов</w:t>
      </w:r>
      <w:r w:rsidR="00235FFB">
        <w:rPr>
          <w:rFonts w:ascii="Times New Roman" w:hAnsi="Times New Roman"/>
          <w:b/>
          <w:sz w:val="28"/>
          <w:szCs w:val="28"/>
        </w:rPr>
        <w:t>ый</w:t>
      </w:r>
      <w:r w:rsidR="00235FFB" w:rsidRPr="003A49A9">
        <w:rPr>
          <w:rFonts w:ascii="Times New Roman" w:hAnsi="Times New Roman"/>
          <w:b/>
          <w:sz w:val="28"/>
          <w:szCs w:val="28"/>
        </w:rPr>
        <w:t xml:space="preserve"> период </w:t>
      </w:r>
      <w:r>
        <w:rPr>
          <w:rFonts w:ascii="Times New Roman" w:hAnsi="Times New Roman"/>
          <w:b/>
          <w:sz w:val="28"/>
          <w:szCs w:val="28"/>
        </w:rPr>
        <w:t>2023 и 2024</w:t>
      </w:r>
      <w:r w:rsidR="00235FF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35FFB" w:rsidRDefault="00235FFB" w:rsidP="006D2699">
      <w:pPr>
        <w:spacing w:line="34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C061C" w:rsidRPr="003A49A9" w:rsidRDefault="00FC061C" w:rsidP="006D2699">
      <w:pPr>
        <w:pStyle w:val="10"/>
        <w:ind w:left="-567" w:firstLine="709"/>
        <w:jc w:val="both"/>
        <w:rPr>
          <w:sz w:val="28"/>
          <w:szCs w:val="28"/>
        </w:rPr>
      </w:pPr>
      <w:proofErr w:type="gramStart"/>
      <w:r w:rsidRPr="003A49A9">
        <w:rPr>
          <w:sz w:val="28"/>
          <w:szCs w:val="28"/>
        </w:rPr>
        <w:t>Прогнозные показ</w:t>
      </w:r>
      <w:r w:rsidR="00A57315">
        <w:rPr>
          <w:sz w:val="28"/>
          <w:szCs w:val="28"/>
        </w:rPr>
        <w:t xml:space="preserve">атели социально-экономического </w:t>
      </w:r>
      <w:r w:rsidRPr="003A49A9">
        <w:rPr>
          <w:sz w:val="28"/>
          <w:szCs w:val="28"/>
        </w:rPr>
        <w:t>развития муниципального образования отражают влияние секторов экономики на социальные и экономические процессы, а также уровень жизни населения, его занятость и показывают в целом развитие на территории муниципального образования промышленности, сельского хозяйства, производства потребительских товаров, инвестиций, малого предпринимательства, финансовой политики денежных доходов и расходов населения, платных услуг, товарооборота, трудовых ресурсов и т.д.</w:t>
      </w:r>
      <w:proofErr w:type="gramEnd"/>
    </w:p>
    <w:p w:rsidR="00FC061C" w:rsidRPr="003A49A9" w:rsidRDefault="00FC061C" w:rsidP="006D2699">
      <w:pPr>
        <w:pStyle w:val="10"/>
        <w:ind w:left="-567"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Основные направления прогноза включают в себя и предопределяют действия органов местного самоуправления муниципального образования Ивановское сельское поселение по выполнению мероприятий:</w:t>
      </w:r>
    </w:p>
    <w:p w:rsidR="00FC061C" w:rsidRPr="003A49A9" w:rsidRDefault="00FC061C" w:rsidP="006D2699">
      <w:pPr>
        <w:pStyle w:val="10"/>
        <w:ind w:left="-567"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создание условий для роста объема производства в реальном секторе экономики (промышленность, с/х,  и т.д.);</w:t>
      </w:r>
    </w:p>
    <w:p w:rsidR="00FC061C" w:rsidRPr="003A49A9" w:rsidRDefault="00FC061C" w:rsidP="006D2699">
      <w:pPr>
        <w:pStyle w:val="10"/>
        <w:ind w:left="-567"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обеспечение социальной защиты и занятости населения;</w:t>
      </w:r>
    </w:p>
    <w:p w:rsidR="00FC061C" w:rsidRPr="003A49A9" w:rsidRDefault="00FC061C" w:rsidP="006D2699">
      <w:pPr>
        <w:pStyle w:val="10"/>
        <w:ind w:left="-567"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рационализации бюджетных расходов, и др.</w:t>
      </w:r>
    </w:p>
    <w:p w:rsidR="00FC061C" w:rsidRPr="003A49A9" w:rsidRDefault="00FC061C" w:rsidP="006D2699">
      <w:pPr>
        <w:pStyle w:val="10"/>
        <w:ind w:left="-567"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Поэтому при разработке прогноза социально-экономического развития муниципального образования предусматрива</w:t>
      </w:r>
      <w:r w:rsidR="006D2699">
        <w:rPr>
          <w:sz w:val="28"/>
          <w:szCs w:val="28"/>
        </w:rPr>
        <w:t xml:space="preserve">лось решение основных задач </w:t>
      </w:r>
      <w:proofErr w:type="gramStart"/>
      <w:r w:rsidR="006D2699">
        <w:rPr>
          <w:sz w:val="28"/>
          <w:szCs w:val="28"/>
        </w:rPr>
        <w:t>по</w:t>
      </w:r>
      <w:proofErr w:type="gramEnd"/>
      <w:r w:rsidR="006D2699">
        <w:rPr>
          <w:sz w:val="28"/>
          <w:szCs w:val="28"/>
        </w:rPr>
        <w:t>:</w:t>
      </w:r>
    </w:p>
    <w:p w:rsidR="00FC061C" w:rsidRPr="003A49A9" w:rsidRDefault="00FC061C" w:rsidP="006D2699">
      <w:pPr>
        <w:pStyle w:val="10"/>
        <w:ind w:left="-567"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обеспечению взаимодействия федеральных, областных и местных органов власти, направленных на увеличение налогооблагаемой базы и увеличение поступлений сре</w:t>
      </w:r>
      <w:proofErr w:type="gramStart"/>
      <w:r w:rsidRPr="003A49A9">
        <w:rPr>
          <w:sz w:val="28"/>
          <w:szCs w:val="28"/>
        </w:rPr>
        <w:t>дств в б</w:t>
      </w:r>
      <w:proofErr w:type="gramEnd"/>
      <w:r w:rsidRPr="003A49A9">
        <w:rPr>
          <w:sz w:val="28"/>
          <w:szCs w:val="28"/>
        </w:rPr>
        <w:t>юджетную систему;</w:t>
      </w:r>
    </w:p>
    <w:p w:rsidR="00FC061C" w:rsidRPr="003A49A9" w:rsidRDefault="00FC061C" w:rsidP="006D2699">
      <w:pPr>
        <w:pStyle w:val="10"/>
        <w:ind w:left="-567"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работе с предприятиями реального сектора экономики;</w:t>
      </w:r>
    </w:p>
    <w:p w:rsidR="00FC061C" w:rsidRPr="003A49A9" w:rsidRDefault="00FC061C" w:rsidP="006D2699">
      <w:pPr>
        <w:pStyle w:val="10"/>
        <w:ind w:left="-567"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активизации инвестиционной деятельности;</w:t>
      </w:r>
    </w:p>
    <w:p w:rsidR="00FC061C" w:rsidRPr="003A49A9" w:rsidRDefault="00FC061C" w:rsidP="006D2699">
      <w:pPr>
        <w:pStyle w:val="10"/>
        <w:ind w:left="-567"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проведению социальной политики, направленной на обеспечение доступности и улучшения качества важнейших социальных благ, максимальной защите социально уязвимых граждан; своевременной выплате заработной платы работникам;</w:t>
      </w:r>
    </w:p>
    <w:p w:rsidR="00FC061C" w:rsidRPr="003A49A9" w:rsidRDefault="00FC061C" w:rsidP="006D2699">
      <w:pPr>
        <w:pStyle w:val="10"/>
        <w:ind w:left="-567"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обеспечение соблюдения законности, правопорядка и общественной безопасности.</w:t>
      </w:r>
    </w:p>
    <w:p w:rsidR="00FC061C" w:rsidRDefault="00FC061C" w:rsidP="006D2699">
      <w:pPr>
        <w:pStyle w:val="10"/>
        <w:tabs>
          <w:tab w:val="left" w:pos="420"/>
        </w:tabs>
        <w:ind w:left="-567"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Выполнение поставленных задач позволит обеспечить продолжение позитивного развития в отраслях экономики, что предопределяет самодостаточность муниципального образования и повышение благосостояния жителей.</w:t>
      </w:r>
    </w:p>
    <w:p w:rsidR="00235FFB" w:rsidRPr="003A49A9" w:rsidRDefault="00235FFB" w:rsidP="006D2699">
      <w:pPr>
        <w:pStyle w:val="10"/>
        <w:tabs>
          <w:tab w:val="left" w:pos="420"/>
        </w:tabs>
        <w:ind w:left="-567" w:firstLine="709"/>
        <w:jc w:val="both"/>
        <w:rPr>
          <w:sz w:val="28"/>
          <w:szCs w:val="28"/>
        </w:rPr>
      </w:pPr>
    </w:p>
    <w:p w:rsidR="00FC061C" w:rsidRDefault="00FC061C" w:rsidP="006D269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6D2699" w:rsidRPr="003A49A9" w:rsidRDefault="006D2699" w:rsidP="006D269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061C" w:rsidRPr="003A49A9" w:rsidRDefault="006D2699" w:rsidP="006D269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FC061C" w:rsidRPr="003A49A9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FC061C" w:rsidRPr="003A49A9" w:rsidRDefault="00FC061C" w:rsidP="006D2699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DD"/>
        </w:rPr>
      </w:pPr>
      <w:r w:rsidRPr="006D2699">
        <w:rPr>
          <w:rFonts w:ascii="Times New Roman" w:hAnsi="Times New Roman"/>
          <w:sz w:val="28"/>
          <w:szCs w:val="28"/>
          <w:lang w:eastAsia="ru-RU"/>
        </w:rPr>
        <w:t xml:space="preserve">Повышение показателей экономического развития и уровня жизни населения на территории Ивановского сельского поселения требует дальнейшего роста производства продукции таких направлений сельского хозяйства, как растениеводство и животноводство. </w:t>
      </w:r>
      <w:r w:rsidRPr="006D2699">
        <w:rPr>
          <w:rFonts w:ascii="Times New Roman" w:hAnsi="Times New Roman"/>
          <w:sz w:val="28"/>
          <w:szCs w:val="28"/>
          <w:shd w:val="clear" w:color="auto" w:fill="FFFFDD"/>
        </w:rPr>
        <w:t>Состояние и развитие сельского хозяйства во многом предопределяет поступление средств в бюджет мун</w:t>
      </w:r>
      <w:r w:rsidR="00064486" w:rsidRPr="006D2699">
        <w:rPr>
          <w:rFonts w:ascii="Times New Roman" w:hAnsi="Times New Roman"/>
          <w:sz w:val="28"/>
          <w:szCs w:val="28"/>
          <w:shd w:val="clear" w:color="auto" w:fill="FFFFDD"/>
        </w:rPr>
        <w:t xml:space="preserve">иципального </w:t>
      </w:r>
      <w:r w:rsidR="00CC1DD7" w:rsidRPr="006D2699">
        <w:rPr>
          <w:rFonts w:ascii="Times New Roman" w:hAnsi="Times New Roman"/>
          <w:sz w:val="28"/>
          <w:szCs w:val="28"/>
          <w:shd w:val="clear" w:color="auto" w:fill="FFFFDD"/>
        </w:rPr>
        <w:t>образования. На 2022</w:t>
      </w:r>
      <w:r w:rsidRPr="006D2699">
        <w:rPr>
          <w:rFonts w:ascii="Times New Roman" w:hAnsi="Times New Roman"/>
          <w:sz w:val="28"/>
          <w:szCs w:val="28"/>
          <w:shd w:val="clear" w:color="auto" w:fill="FFFFDD"/>
        </w:rPr>
        <w:t xml:space="preserve"> год и на плановый период </w:t>
      </w:r>
      <w:r w:rsidR="00CC1DD7" w:rsidRPr="006D2699">
        <w:rPr>
          <w:rFonts w:ascii="Times New Roman" w:hAnsi="Times New Roman"/>
          <w:sz w:val="28"/>
          <w:szCs w:val="28"/>
          <w:shd w:val="clear" w:color="auto" w:fill="FFFFDD"/>
        </w:rPr>
        <w:t>2023 и 2024</w:t>
      </w:r>
      <w:r w:rsidRPr="006D2699">
        <w:rPr>
          <w:rFonts w:ascii="Times New Roman" w:hAnsi="Times New Roman"/>
          <w:sz w:val="28"/>
          <w:szCs w:val="28"/>
          <w:shd w:val="clear" w:color="auto" w:fill="FFFFDD"/>
        </w:rPr>
        <w:t xml:space="preserve"> год</w:t>
      </w:r>
      <w:r w:rsidR="00235FFB" w:rsidRPr="006D2699">
        <w:rPr>
          <w:rFonts w:ascii="Times New Roman" w:hAnsi="Times New Roman"/>
          <w:sz w:val="28"/>
          <w:szCs w:val="28"/>
          <w:shd w:val="clear" w:color="auto" w:fill="FFFFDD"/>
        </w:rPr>
        <w:t>ов</w:t>
      </w:r>
      <w:r w:rsidRPr="006D2699">
        <w:rPr>
          <w:rFonts w:ascii="Times New Roman" w:hAnsi="Times New Roman"/>
          <w:sz w:val="28"/>
          <w:szCs w:val="28"/>
          <w:shd w:val="clear" w:color="auto" w:fill="FFFFDD"/>
        </w:rPr>
        <w:t xml:space="preserve"> ожидается дальнейший рост производства сельскохозяйственной продукции в сельскохозяйственных предприятиях, а также в личных подсобных хозяйствах граждан.</w:t>
      </w:r>
    </w:p>
    <w:p w:rsidR="00FC061C" w:rsidRPr="003A49A9" w:rsidRDefault="006D2699" w:rsidP="009E13B4">
      <w:pPr>
        <w:pStyle w:val="a3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28"/>
          <w:szCs w:val="28"/>
        </w:rPr>
        <w:t>1.1</w:t>
      </w:r>
      <w:r w:rsidRPr="006D269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C061C" w:rsidRPr="006D2699">
        <w:rPr>
          <w:rFonts w:ascii="Times New Roman" w:hAnsi="Times New Roman"/>
          <w:b/>
          <w:i/>
          <w:sz w:val="28"/>
          <w:szCs w:val="28"/>
        </w:rPr>
        <w:t>Растениеводство</w:t>
      </w:r>
    </w:p>
    <w:p w:rsidR="00FC061C" w:rsidRPr="00A35D29" w:rsidRDefault="00FC061C" w:rsidP="006D2699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По состоянию</w:t>
      </w:r>
      <w:r w:rsidRPr="003A49A9">
        <w:rPr>
          <w:rFonts w:ascii="Times New Roman" w:hAnsi="Times New Roman"/>
          <w:b/>
          <w:sz w:val="28"/>
          <w:szCs w:val="28"/>
        </w:rPr>
        <w:t xml:space="preserve"> </w:t>
      </w:r>
      <w:r w:rsidR="006D2699">
        <w:rPr>
          <w:rFonts w:ascii="Times New Roman" w:hAnsi="Times New Roman"/>
          <w:sz w:val="28"/>
          <w:szCs w:val="28"/>
        </w:rPr>
        <w:t>на 01.10.2021</w:t>
      </w:r>
      <w:r w:rsidRPr="003A49A9">
        <w:rPr>
          <w:rFonts w:ascii="Times New Roman" w:hAnsi="Times New Roman"/>
          <w:sz w:val="28"/>
          <w:szCs w:val="28"/>
        </w:rPr>
        <w:t xml:space="preserve"> года производством сельскохозяйственной продукции на территории поселения занимаются: КФ</w:t>
      </w:r>
      <w:r w:rsidR="00064486">
        <w:rPr>
          <w:rFonts w:ascii="Times New Roman" w:hAnsi="Times New Roman"/>
          <w:sz w:val="28"/>
          <w:szCs w:val="28"/>
        </w:rPr>
        <w:t>Х «Деметра»</w:t>
      </w:r>
      <w:r w:rsidR="00A35D29">
        <w:rPr>
          <w:rFonts w:ascii="Times New Roman" w:hAnsi="Times New Roman"/>
          <w:sz w:val="28"/>
          <w:szCs w:val="28"/>
        </w:rPr>
        <w:t>, ИП КФХ Мохначук С.П</w:t>
      </w:r>
      <w:r w:rsidRPr="003A49A9">
        <w:rPr>
          <w:rFonts w:ascii="Times New Roman" w:hAnsi="Times New Roman"/>
          <w:sz w:val="28"/>
          <w:szCs w:val="28"/>
        </w:rPr>
        <w:t xml:space="preserve">.,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Бекиров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Р.А.,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Мемедляева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Н.С., ИП Матвеенко,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Куртумеров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Ю.Я., КФХ «Плодородие», ИП Видинеев И.Я.,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Измалков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А.А., ИП Пашкевич П.А., ИП Казак Х.А., личные подсобные хозяйства граждан. Общая площадь сельскохозяйственных земель в обработке увеличивается и </w:t>
      </w:r>
      <w:r w:rsidRPr="00A35D29">
        <w:rPr>
          <w:rFonts w:ascii="Times New Roman" w:hAnsi="Times New Roman"/>
          <w:sz w:val="28"/>
          <w:szCs w:val="28"/>
        </w:rPr>
        <w:t>составляет 2246 га.</w:t>
      </w:r>
    </w:p>
    <w:p w:rsidR="00FC061C" w:rsidRPr="00A35D29" w:rsidRDefault="00FC061C" w:rsidP="006D269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A35D29">
        <w:rPr>
          <w:rFonts w:ascii="Times New Roman" w:hAnsi="Times New Roman"/>
          <w:sz w:val="28"/>
          <w:szCs w:val="28"/>
        </w:rPr>
        <w:t>В структуре п</w:t>
      </w:r>
      <w:r w:rsidR="00CC1DD7">
        <w:rPr>
          <w:rFonts w:ascii="Times New Roman" w:hAnsi="Times New Roman"/>
          <w:sz w:val="28"/>
          <w:szCs w:val="28"/>
        </w:rPr>
        <w:t>осевных площадей под урожай 2022</w:t>
      </w:r>
      <w:r w:rsidRPr="00A35D29">
        <w:rPr>
          <w:rFonts w:ascii="Times New Roman" w:hAnsi="Times New Roman"/>
          <w:sz w:val="28"/>
          <w:szCs w:val="28"/>
        </w:rPr>
        <w:t xml:space="preserve"> года во всех категориях хозяйств наибольший удельный вес занимают зерновые культуры.</w:t>
      </w:r>
    </w:p>
    <w:p w:rsidR="00FC061C" w:rsidRPr="00A35D29" w:rsidRDefault="00FC061C" w:rsidP="006D269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A35D29">
        <w:rPr>
          <w:rFonts w:ascii="Times New Roman" w:hAnsi="Times New Roman"/>
          <w:sz w:val="28"/>
          <w:szCs w:val="28"/>
        </w:rPr>
        <w:t xml:space="preserve">Фактически посеяно озимых на зерно 1370 га, из них: озимой пшеницы 800 га, озимого ячменя – 570 га. </w:t>
      </w:r>
    </w:p>
    <w:p w:rsidR="00FC061C" w:rsidRPr="00A35D29" w:rsidRDefault="00FC061C" w:rsidP="006D269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5D29">
        <w:rPr>
          <w:rFonts w:ascii="Times New Roman" w:hAnsi="Times New Roman"/>
          <w:sz w:val="28"/>
          <w:szCs w:val="28"/>
        </w:rPr>
        <w:tab/>
        <w:t>На территории поселения планируется увеличение площадей засева технических культур, среди которых:</w:t>
      </w:r>
    </w:p>
    <w:p w:rsidR="00FC061C" w:rsidRPr="003A49A9" w:rsidRDefault="00FC061C" w:rsidP="006D269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5D29">
        <w:rPr>
          <w:rFonts w:ascii="Times New Roman" w:hAnsi="Times New Roman"/>
          <w:sz w:val="28"/>
          <w:szCs w:val="28"/>
        </w:rPr>
        <w:t>- кориандр – 60 га;</w:t>
      </w:r>
    </w:p>
    <w:p w:rsidR="00FC061C" w:rsidRPr="003A49A9" w:rsidRDefault="00FC061C" w:rsidP="006D269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В агропромышленных формированиях и личных подсобных хозяйствах проведен</w:t>
      </w:r>
      <w:r w:rsidR="00CC1DD7">
        <w:rPr>
          <w:rFonts w:ascii="Times New Roman" w:hAnsi="Times New Roman"/>
          <w:sz w:val="28"/>
          <w:szCs w:val="28"/>
        </w:rPr>
        <w:t>ы работы по закладке урожая 2022</w:t>
      </w:r>
      <w:r w:rsidRPr="003A49A9">
        <w:rPr>
          <w:rFonts w:ascii="Times New Roman" w:hAnsi="Times New Roman"/>
          <w:sz w:val="28"/>
          <w:szCs w:val="28"/>
        </w:rPr>
        <w:t xml:space="preserve"> года. Погодные условия способствовали посеву, всходам, дальнейшему росту и развитию сельскохозяйственных культур. </w:t>
      </w:r>
    </w:p>
    <w:p w:rsidR="00FC061C" w:rsidRPr="003A49A9" w:rsidRDefault="00FC061C" w:rsidP="006D269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Заготовлены семена яровых культур для весеннего сева, минеральных удобрений для подкормки зерновых.</w:t>
      </w:r>
    </w:p>
    <w:p w:rsidR="00FC061C" w:rsidRDefault="00FC061C" w:rsidP="006D269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Планируемое увеличение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выручки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от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реализации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продукции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</w:t>
      </w:r>
      <w:r w:rsidR="00CC1DD7">
        <w:rPr>
          <w:rFonts w:ascii="Times New Roman" w:hAnsi="Times New Roman"/>
          <w:sz w:val="28"/>
          <w:szCs w:val="28"/>
          <w:shd w:val="clear" w:color="auto" w:fill="FFFFFF"/>
        </w:rPr>
        <w:t xml:space="preserve"> 2022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году</w:t>
      </w:r>
      <w:r w:rsidR="00CC1DD7">
        <w:rPr>
          <w:rFonts w:ascii="Times New Roman" w:hAnsi="Times New Roman"/>
          <w:sz w:val="28"/>
          <w:szCs w:val="28"/>
          <w:shd w:val="clear" w:color="auto" w:fill="FFFFFF"/>
        </w:rPr>
        <w:t xml:space="preserve"> и планируемом периоде 202</w:t>
      </w:r>
      <w:r w:rsidR="008B25A5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C1DD7">
        <w:rPr>
          <w:rFonts w:ascii="Times New Roman" w:hAnsi="Times New Roman"/>
          <w:sz w:val="28"/>
          <w:szCs w:val="28"/>
          <w:shd w:val="clear" w:color="auto" w:fill="FFFFFF"/>
        </w:rPr>
        <w:t xml:space="preserve"> и 2024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годов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даст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возможность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сельскохозяйственным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предприятиям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произвести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дополнительные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вложения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производство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так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как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</w:t>
      </w:r>
      <w:r w:rsidRPr="003A49A9">
        <w:rPr>
          <w:rFonts w:ascii="Times New Roman" w:hAnsi="Times New Roman"/>
          <w:sz w:val="28"/>
          <w:szCs w:val="28"/>
        </w:rPr>
        <w:t>альнейшее повышение урожайности и валовых сборов продукции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может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быть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достигнуто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только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интенсивным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путем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—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совершенствования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технологии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сельскохозяйственных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работ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автоматизации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комплексной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механизации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основных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производственных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процессов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химизации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мелиорации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элитного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семеноводства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FC061C" w:rsidRPr="003A49A9" w:rsidRDefault="00FC061C" w:rsidP="006D2699">
      <w:pPr>
        <w:spacing w:after="0" w:line="240" w:lineRule="auto"/>
        <w:ind w:left="-567" w:firstLine="708"/>
        <w:jc w:val="both"/>
        <w:rPr>
          <w:sz w:val="16"/>
          <w:szCs w:val="16"/>
          <w:shd w:val="clear" w:color="auto" w:fill="FFFFFF"/>
        </w:rPr>
      </w:pPr>
    </w:p>
    <w:p w:rsidR="00FC061C" w:rsidRPr="003A49A9" w:rsidRDefault="006D2699" w:rsidP="009E13B4">
      <w:pPr>
        <w:pStyle w:val="a3"/>
        <w:spacing w:after="0" w:line="240" w:lineRule="auto"/>
        <w:ind w:left="-567"/>
        <w:jc w:val="center"/>
        <w:rPr>
          <w:rFonts w:ascii="Times New Roman" w:hAnsi="Times New Roman"/>
          <w:sz w:val="16"/>
          <w:szCs w:val="16"/>
        </w:rPr>
      </w:pPr>
      <w:r w:rsidRPr="006D2699">
        <w:rPr>
          <w:rFonts w:ascii="Times New Roman" w:hAnsi="Times New Roman"/>
          <w:b/>
          <w:i/>
          <w:sz w:val="28"/>
          <w:szCs w:val="28"/>
        </w:rPr>
        <w:t xml:space="preserve">1.2. </w:t>
      </w:r>
      <w:r w:rsidR="009E13B4">
        <w:rPr>
          <w:rFonts w:ascii="Times New Roman" w:hAnsi="Times New Roman"/>
          <w:b/>
          <w:i/>
          <w:sz w:val="28"/>
          <w:szCs w:val="28"/>
        </w:rPr>
        <w:t>Животноводство</w:t>
      </w:r>
    </w:p>
    <w:p w:rsidR="00FC061C" w:rsidRPr="003A49A9" w:rsidRDefault="00FC061C" w:rsidP="006D269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Отрасль животноводства менее развита на территории поселения, ею занимаются ИП Мельник Е.А., личные подворья граждан.</w:t>
      </w:r>
    </w:p>
    <w:p w:rsidR="00FC061C" w:rsidRPr="003A49A9" w:rsidRDefault="008B25A5" w:rsidP="006D269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состоянию на 01.09</w:t>
      </w:r>
      <w:r w:rsidR="00CC1DD7">
        <w:rPr>
          <w:rFonts w:ascii="Times New Roman" w:hAnsi="Times New Roman"/>
          <w:sz w:val="28"/>
          <w:szCs w:val="28"/>
        </w:rPr>
        <w:t>.2021</w:t>
      </w:r>
      <w:r w:rsidR="00FC061C" w:rsidRPr="003A49A9">
        <w:rPr>
          <w:rFonts w:ascii="Times New Roman" w:hAnsi="Times New Roman"/>
          <w:sz w:val="28"/>
          <w:szCs w:val="28"/>
        </w:rPr>
        <w:t xml:space="preserve"> г. общая численность поголовья сельскохозяйственных животных по данным учета </w:t>
      </w:r>
      <w:proofErr w:type="spellStart"/>
      <w:r w:rsidR="00FC061C" w:rsidRPr="003A49A9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FC061C" w:rsidRPr="003A49A9">
        <w:rPr>
          <w:rFonts w:ascii="Times New Roman" w:hAnsi="Times New Roman"/>
          <w:sz w:val="28"/>
          <w:szCs w:val="28"/>
        </w:rPr>
        <w:t xml:space="preserve"> книг составляет: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3186"/>
      </w:tblGrid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8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 xml:space="preserve">Поголовье, </w:t>
            </w:r>
            <w:proofErr w:type="spellStart"/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Крупный рогатый скот - всего</w:t>
            </w:r>
          </w:p>
        </w:tc>
        <w:tc>
          <w:tcPr>
            <w:tcW w:w="3186" w:type="dxa"/>
          </w:tcPr>
          <w:p w:rsidR="00FC061C" w:rsidRPr="003A49A9" w:rsidRDefault="00CC1DD7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коровы</w:t>
            </w:r>
          </w:p>
        </w:tc>
        <w:tc>
          <w:tcPr>
            <w:tcW w:w="3186" w:type="dxa"/>
          </w:tcPr>
          <w:p w:rsidR="00FC061C" w:rsidRPr="003A49A9" w:rsidRDefault="00CC1DD7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318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Нетели</w:t>
            </w:r>
          </w:p>
        </w:tc>
        <w:tc>
          <w:tcPr>
            <w:tcW w:w="318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Телочки от 1 года до 2 лет</w:t>
            </w:r>
          </w:p>
        </w:tc>
        <w:tc>
          <w:tcPr>
            <w:tcW w:w="3186" w:type="dxa"/>
          </w:tcPr>
          <w:p w:rsidR="00FC061C" w:rsidRPr="003A49A9" w:rsidRDefault="00CC1DD7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Телочки до 1 года</w:t>
            </w:r>
          </w:p>
        </w:tc>
        <w:tc>
          <w:tcPr>
            <w:tcW w:w="318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Свиньи – всего</w:t>
            </w:r>
          </w:p>
        </w:tc>
        <w:tc>
          <w:tcPr>
            <w:tcW w:w="3186" w:type="dxa"/>
          </w:tcPr>
          <w:p w:rsidR="00FC061C" w:rsidRPr="003A49A9" w:rsidRDefault="00CC1DD7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свиноматки основные</w:t>
            </w:r>
          </w:p>
        </w:tc>
        <w:tc>
          <w:tcPr>
            <w:tcW w:w="3186" w:type="dxa"/>
          </w:tcPr>
          <w:p w:rsidR="00FC061C" w:rsidRPr="003A49A9" w:rsidRDefault="00CC1DD7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Хряки-производители</w:t>
            </w:r>
          </w:p>
        </w:tc>
        <w:tc>
          <w:tcPr>
            <w:tcW w:w="318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Поросята до 4 мес.</w:t>
            </w:r>
          </w:p>
        </w:tc>
        <w:tc>
          <w:tcPr>
            <w:tcW w:w="3186" w:type="dxa"/>
          </w:tcPr>
          <w:p w:rsidR="00FC061C" w:rsidRPr="003A49A9" w:rsidRDefault="00CC1DD7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Овцы – всего</w:t>
            </w:r>
          </w:p>
        </w:tc>
        <w:tc>
          <w:tcPr>
            <w:tcW w:w="3186" w:type="dxa"/>
          </w:tcPr>
          <w:p w:rsidR="00FC061C" w:rsidRPr="003A49A9" w:rsidRDefault="00CC1DD7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овцематки и ярки старше 1 года</w:t>
            </w:r>
          </w:p>
        </w:tc>
        <w:tc>
          <w:tcPr>
            <w:tcW w:w="318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Бараны-производители</w:t>
            </w:r>
          </w:p>
        </w:tc>
        <w:tc>
          <w:tcPr>
            <w:tcW w:w="318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Ярочки до 1 года</w:t>
            </w:r>
          </w:p>
        </w:tc>
        <w:tc>
          <w:tcPr>
            <w:tcW w:w="3186" w:type="dxa"/>
          </w:tcPr>
          <w:p w:rsidR="00FC061C" w:rsidRPr="003A49A9" w:rsidRDefault="00CC1DD7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Баранчики до 1 года</w:t>
            </w:r>
          </w:p>
        </w:tc>
        <w:tc>
          <w:tcPr>
            <w:tcW w:w="3186" w:type="dxa"/>
          </w:tcPr>
          <w:p w:rsidR="00FC061C" w:rsidRPr="003A49A9" w:rsidRDefault="00CC1DD7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Козы - всего</w:t>
            </w:r>
          </w:p>
        </w:tc>
        <w:tc>
          <w:tcPr>
            <w:tcW w:w="3186" w:type="dxa"/>
          </w:tcPr>
          <w:p w:rsidR="00FC061C" w:rsidRPr="003A49A9" w:rsidRDefault="00CC1DD7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proofErr w:type="spellStart"/>
            <w:r w:rsidRPr="003A49A9">
              <w:rPr>
                <w:rFonts w:ascii="Times New Roman" w:hAnsi="Times New Roman"/>
                <w:sz w:val="24"/>
                <w:szCs w:val="24"/>
              </w:rPr>
              <w:t>козоматки</w:t>
            </w:r>
            <w:proofErr w:type="spellEnd"/>
            <w:r w:rsidRPr="003A49A9">
              <w:rPr>
                <w:rFonts w:ascii="Times New Roman" w:hAnsi="Times New Roman"/>
                <w:sz w:val="24"/>
                <w:szCs w:val="24"/>
              </w:rPr>
              <w:t xml:space="preserve"> и козочки старше 1 года</w:t>
            </w:r>
          </w:p>
        </w:tc>
        <w:tc>
          <w:tcPr>
            <w:tcW w:w="3186" w:type="dxa"/>
          </w:tcPr>
          <w:p w:rsidR="00FC061C" w:rsidRPr="003A49A9" w:rsidRDefault="00CC1DD7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Лошади – всего</w:t>
            </w:r>
          </w:p>
        </w:tc>
        <w:tc>
          <w:tcPr>
            <w:tcW w:w="318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кобылы от 3 лет и старше</w:t>
            </w:r>
          </w:p>
        </w:tc>
        <w:tc>
          <w:tcPr>
            <w:tcW w:w="318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Молодняк до 3 лет</w:t>
            </w:r>
          </w:p>
        </w:tc>
        <w:tc>
          <w:tcPr>
            <w:tcW w:w="318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Кролики – всего</w:t>
            </w:r>
          </w:p>
        </w:tc>
        <w:tc>
          <w:tcPr>
            <w:tcW w:w="3186" w:type="dxa"/>
          </w:tcPr>
          <w:p w:rsidR="00FC061C" w:rsidRPr="003A49A9" w:rsidRDefault="00CC1DD7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FC061C" w:rsidRPr="003A49A9" w:rsidTr="006D2699">
        <w:tc>
          <w:tcPr>
            <w:tcW w:w="6243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Птица - всего</w:t>
            </w:r>
          </w:p>
        </w:tc>
        <w:tc>
          <w:tcPr>
            <w:tcW w:w="3186" w:type="dxa"/>
          </w:tcPr>
          <w:p w:rsidR="00FC061C" w:rsidRPr="003A49A9" w:rsidRDefault="00CC1DD7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11450</w:t>
            </w:r>
          </w:p>
        </w:tc>
      </w:tr>
    </w:tbl>
    <w:p w:rsidR="00FC061C" w:rsidRPr="003A49A9" w:rsidRDefault="00FC061C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C061C" w:rsidRPr="003A49A9" w:rsidRDefault="00CC1DD7" w:rsidP="006D269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и плановом периоде 2023 и 2024</w:t>
      </w:r>
      <w:r w:rsidR="00FC061C" w:rsidRPr="003A49A9">
        <w:rPr>
          <w:rFonts w:ascii="Times New Roman" w:hAnsi="Times New Roman"/>
          <w:sz w:val="28"/>
          <w:szCs w:val="28"/>
        </w:rPr>
        <w:t xml:space="preserve"> годов планируется дальнейшее развитие отрасли животноводства в личных подворьях и ИП.</w:t>
      </w:r>
    </w:p>
    <w:p w:rsidR="00FC061C" w:rsidRPr="003A49A9" w:rsidRDefault="00FC061C" w:rsidP="006D269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Рост численности поголовья животных напрямую связан с увеличением валовых сборов сельскохозяйственных культур как основы кормовой базы.</w:t>
      </w:r>
    </w:p>
    <w:p w:rsidR="00FC061C" w:rsidRPr="003A49A9" w:rsidRDefault="00FC061C" w:rsidP="006D269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Планируется также увеличение поголовья крупного рогатого скота, в том числе молодняка, а также птицы всех видов. </w:t>
      </w:r>
    </w:p>
    <w:p w:rsidR="00FC061C" w:rsidRPr="003A49A9" w:rsidRDefault="00FC061C" w:rsidP="006D269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:rsidR="00FC061C" w:rsidRPr="003A49A9" w:rsidRDefault="009E13B4" w:rsidP="009E13B4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 Малое предпринимательство</w:t>
      </w:r>
    </w:p>
    <w:p w:rsidR="00FC061C" w:rsidRPr="003A49A9" w:rsidRDefault="00FC061C" w:rsidP="006D2699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C061C" w:rsidRPr="003A49A9" w:rsidRDefault="00FC061C" w:rsidP="006D269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В связи с ожидаемым ростом сельхозпроизводства, дальнейшим расши</w:t>
      </w:r>
      <w:r w:rsidR="00A35D29">
        <w:rPr>
          <w:rFonts w:ascii="Times New Roman" w:hAnsi="Times New Roman"/>
          <w:sz w:val="28"/>
          <w:szCs w:val="28"/>
          <w:lang w:eastAsia="ru-RU"/>
        </w:rPr>
        <w:t>рением рынка потребления, в 202</w:t>
      </w:r>
      <w:r w:rsidR="00CC1DD7">
        <w:rPr>
          <w:rFonts w:ascii="Times New Roman" w:hAnsi="Times New Roman"/>
          <w:sz w:val="28"/>
          <w:szCs w:val="28"/>
          <w:lang w:eastAsia="ru-RU"/>
        </w:rPr>
        <w:t>2 году и плановом периоде 2023 и 2024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 годов планируется активное развитие индивидуального пр</w:t>
      </w:r>
      <w:r w:rsidR="00A35D29">
        <w:rPr>
          <w:rFonts w:ascii="Times New Roman" w:hAnsi="Times New Roman"/>
          <w:sz w:val="28"/>
          <w:szCs w:val="28"/>
          <w:lang w:eastAsia="ru-RU"/>
        </w:rPr>
        <w:t xml:space="preserve">едпринимательства. </w:t>
      </w:r>
    </w:p>
    <w:p w:rsidR="00FC061C" w:rsidRPr="003A49A9" w:rsidRDefault="00FC061C" w:rsidP="006D2699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Наибольший удельный вес в структуре отраслей малого предпринимательства будет по-прежнему приходиться на оптовую и розничную торговлю, а также сельское хозяйство и сферу услуг.</w:t>
      </w:r>
    </w:p>
    <w:p w:rsidR="00FC061C" w:rsidRPr="003A49A9" w:rsidRDefault="00FC061C" w:rsidP="006D2699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Увеличивается валовый сбор сельскохозяйственной продукции, выращиваемой индивидуальными предпринимателями.</w:t>
      </w:r>
    </w:p>
    <w:p w:rsidR="00FC061C" w:rsidRPr="003A49A9" w:rsidRDefault="00FC061C" w:rsidP="006D2699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 xml:space="preserve">Развитие малого и среднего предпринимательства является одной из приоритетных задач социально-экономического развития Ивановского сельского поселения Нижнегорского района. </w:t>
      </w:r>
    </w:p>
    <w:p w:rsidR="00FC061C" w:rsidRPr="003A49A9" w:rsidRDefault="00FC061C" w:rsidP="006D2699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 xml:space="preserve">Органами местного самоуправления Ивановского сельского поселения в рамках имеющихся полномочий разработаны и утверждены нормативные </w:t>
      </w:r>
      <w:r w:rsidRPr="003A49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правовые акты, касающиеся развития, содействия и защиты предпринимательства, улучшения инвестиционного климата. Указанная </w:t>
      </w:r>
      <w:r w:rsidR="00A35D29">
        <w:rPr>
          <w:rFonts w:ascii="Times New Roman" w:hAnsi="Times New Roman"/>
          <w:sz w:val="28"/>
          <w:szCs w:val="28"/>
          <w:lang w:eastAsia="ru-RU"/>
        </w:rPr>
        <w:t>работа будет продолжаться в 202</w:t>
      </w:r>
      <w:r w:rsidR="008B25A5">
        <w:rPr>
          <w:rFonts w:ascii="Times New Roman" w:hAnsi="Times New Roman"/>
          <w:sz w:val="28"/>
          <w:szCs w:val="28"/>
          <w:lang w:eastAsia="ru-RU"/>
        </w:rPr>
        <w:t>2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 году и в плановом п</w:t>
      </w:r>
      <w:r w:rsidR="00A35D29">
        <w:rPr>
          <w:rFonts w:ascii="Times New Roman" w:hAnsi="Times New Roman"/>
          <w:sz w:val="28"/>
          <w:szCs w:val="28"/>
          <w:lang w:eastAsia="ru-RU"/>
        </w:rPr>
        <w:t>ериоде 202</w:t>
      </w:r>
      <w:r w:rsidR="008B25A5">
        <w:rPr>
          <w:rFonts w:ascii="Times New Roman" w:hAnsi="Times New Roman"/>
          <w:sz w:val="28"/>
          <w:szCs w:val="28"/>
          <w:lang w:eastAsia="ru-RU"/>
        </w:rPr>
        <w:t>3</w:t>
      </w:r>
      <w:r w:rsidR="00A35D29">
        <w:rPr>
          <w:rFonts w:ascii="Times New Roman" w:hAnsi="Times New Roman"/>
          <w:sz w:val="28"/>
          <w:szCs w:val="28"/>
          <w:lang w:eastAsia="ru-RU"/>
        </w:rPr>
        <w:t>-202</w:t>
      </w:r>
      <w:r w:rsidR="008B25A5">
        <w:rPr>
          <w:rFonts w:ascii="Times New Roman" w:hAnsi="Times New Roman"/>
          <w:sz w:val="28"/>
          <w:szCs w:val="28"/>
          <w:lang w:eastAsia="ru-RU"/>
        </w:rPr>
        <w:t>4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235FFB">
        <w:rPr>
          <w:rFonts w:ascii="Times New Roman" w:hAnsi="Times New Roman"/>
          <w:sz w:val="28"/>
          <w:szCs w:val="28"/>
          <w:lang w:eastAsia="ru-RU"/>
        </w:rPr>
        <w:t>ов</w:t>
      </w:r>
      <w:r w:rsidRPr="003A49A9">
        <w:rPr>
          <w:rFonts w:ascii="Times New Roman" w:hAnsi="Times New Roman"/>
          <w:sz w:val="28"/>
          <w:szCs w:val="28"/>
          <w:lang w:eastAsia="ru-RU"/>
        </w:rPr>
        <w:t>.</w:t>
      </w:r>
    </w:p>
    <w:p w:rsidR="00FC061C" w:rsidRDefault="00FC061C" w:rsidP="006D2699">
      <w:pPr>
        <w:spacing w:after="0" w:line="240" w:lineRule="auto"/>
        <w:ind w:left="-567"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10823" w:rsidRPr="003A49A9" w:rsidRDefault="00210823" w:rsidP="009E13B4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C061C" w:rsidRPr="003A49A9" w:rsidRDefault="009E13B4" w:rsidP="009E13B4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Торговля</w:t>
      </w:r>
    </w:p>
    <w:p w:rsidR="00FC061C" w:rsidRPr="003A49A9" w:rsidRDefault="00FC061C" w:rsidP="006D2699">
      <w:pPr>
        <w:spacing w:after="0" w:line="240" w:lineRule="auto"/>
        <w:ind w:left="-567" w:firstLine="72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C061C" w:rsidRPr="003A49A9" w:rsidRDefault="008B25A5" w:rsidP="006D2699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01.09</w:t>
      </w:r>
      <w:r w:rsidR="00A35D29">
        <w:rPr>
          <w:rFonts w:ascii="Times New Roman" w:hAnsi="Times New Roman"/>
          <w:sz w:val="28"/>
          <w:szCs w:val="28"/>
          <w:lang w:eastAsia="ru-RU"/>
        </w:rPr>
        <w:t>.20</w:t>
      </w:r>
      <w:r w:rsidR="00235FF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FC061C" w:rsidRPr="003A49A9">
        <w:rPr>
          <w:rFonts w:ascii="Times New Roman" w:hAnsi="Times New Roman"/>
          <w:sz w:val="28"/>
          <w:szCs w:val="28"/>
          <w:lang w:eastAsia="ru-RU"/>
        </w:rPr>
        <w:t xml:space="preserve"> г. в населенных пунктах Ивановского сельского поселения функционируют </w:t>
      </w:r>
      <w:r w:rsidR="003503DB">
        <w:rPr>
          <w:rFonts w:ascii="Times New Roman" w:hAnsi="Times New Roman"/>
          <w:sz w:val="28"/>
          <w:szCs w:val="28"/>
          <w:lang w:eastAsia="ru-RU"/>
        </w:rPr>
        <w:t>8</w:t>
      </w:r>
      <w:r w:rsidR="00FC061C" w:rsidRPr="003A49A9">
        <w:rPr>
          <w:rFonts w:ascii="Times New Roman" w:hAnsi="Times New Roman"/>
          <w:sz w:val="28"/>
          <w:szCs w:val="28"/>
          <w:lang w:eastAsia="ru-RU"/>
        </w:rPr>
        <w:t xml:space="preserve"> торговых точек по всем направлениям потребительского спроса населения – продукты, промышленные товары, строительные материалы, товары повседневного спроса.</w:t>
      </w:r>
    </w:p>
    <w:p w:rsidR="00FC061C" w:rsidRPr="003A49A9" w:rsidRDefault="00FC061C" w:rsidP="006D2699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Среди них:</w:t>
      </w:r>
    </w:p>
    <w:tbl>
      <w:tblPr>
        <w:tblpPr w:leftFromText="180" w:rightFromText="180" w:vertAnchor="text" w:horzAnchor="margin" w:tblpX="-557" w:tblpY="189"/>
        <w:tblOverlap w:val="never"/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551"/>
        <w:gridCol w:w="2268"/>
        <w:gridCol w:w="1559"/>
        <w:gridCol w:w="1560"/>
        <w:gridCol w:w="1276"/>
      </w:tblGrid>
      <w:tr w:rsidR="00FC061C" w:rsidRPr="003A49A9" w:rsidTr="006D2699">
        <w:trPr>
          <w:trHeight w:hRule="exact" w:val="2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6D2699">
            <w:pPr>
              <w:pStyle w:val="2"/>
              <w:spacing w:after="0" w:line="274" w:lineRule="exact"/>
              <w:jc w:val="lef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6D2699">
            <w:pPr>
              <w:pStyle w:val="2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субъекта розничной торговли, услуг, ресторанного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A57315" w:rsidRDefault="00FC061C" w:rsidP="006D2699">
            <w:pPr>
              <w:pStyle w:val="2"/>
              <w:spacing w:after="0" w:line="230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торговых объектов – </w:t>
            </w:r>
            <w:proofErr w:type="spellStart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прод</w:t>
            </w:r>
            <w:proofErr w:type="spellEnd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непрод</w:t>
            </w:r>
            <w:proofErr w:type="spellEnd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gramStart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смешанный</w:t>
            </w:r>
            <w:proofErr w:type="gramEnd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; для парикмахерских – количество кресел; для объектов ресторанного хозяйства – кол-ко посадочных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6D2699">
            <w:pPr>
              <w:pStyle w:val="2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адрес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6D2699">
            <w:pPr>
              <w:pStyle w:val="2"/>
              <w:spacing w:after="0" w:line="274" w:lineRule="exact"/>
              <w:ind w:left="120"/>
              <w:jc w:val="lef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A57315" w:rsidRDefault="00FC061C" w:rsidP="006D2699">
            <w:pPr>
              <w:pStyle w:val="2"/>
              <w:spacing w:after="0"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 для объектов </w:t>
            </w:r>
          </w:p>
        </w:tc>
      </w:tr>
      <w:tr w:rsidR="00FC061C" w:rsidRPr="003A49A9" w:rsidTr="006D2699">
        <w:trPr>
          <w:trHeight w:hRule="exact" w:val="7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Магазин ИП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Рейкало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Г.И.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A35D29" w:rsidP="006D2699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.И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вановка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Рейкало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Галина Ивановна</w:t>
            </w:r>
          </w:p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60 м2</w:t>
            </w:r>
          </w:p>
        </w:tc>
      </w:tr>
      <w:tr w:rsidR="00FC061C" w:rsidRPr="003A49A9" w:rsidTr="006D2699">
        <w:trPr>
          <w:trHeight w:hRule="exact"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BE40C6" w:rsidP="006D2699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Магазин ИП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Рейкало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Г.И.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6D2699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.И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вановка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0C6" w:rsidRPr="003A49A9" w:rsidRDefault="00BE40C6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Рейкало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Галина Ивановна</w:t>
            </w:r>
          </w:p>
          <w:p w:rsidR="00FC061C" w:rsidRPr="003A49A9" w:rsidRDefault="00FC061C" w:rsidP="006D2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7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57 м2</w:t>
              </w:r>
            </w:smartTag>
          </w:p>
        </w:tc>
      </w:tr>
      <w:tr w:rsidR="00FC061C" w:rsidRPr="003A49A9" w:rsidTr="006D2699">
        <w:trPr>
          <w:trHeight w:hRule="exact"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Магазин ИП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Богусов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E40C6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BE40C6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6D2699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.З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аречье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ул.Комарова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21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Богусов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E40C6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Евгений</w:t>
            </w: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E40C6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Евгеньевич</w:t>
            </w:r>
          </w:p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BE40C6" w:rsidP="006D2699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354</w:t>
            </w:r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м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</w:tr>
      <w:tr w:rsidR="00FC061C" w:rsidRPr="003A49A9" w:rsidTr="006D2699">
        <w:trPr>
          <w:trHeight w:hRule="exact" w:val="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10EEF" w:rsidP="006D2699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Ковалева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6D2699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.Т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амбовка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ул.Горького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FC061C" w:rsidRPr="003A49A9" w:rsidRDefault="00FC061C" w:rsidP="006D2699">
            <w:pPr>
              <w:pStyle w:val="2"/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Ковалева Надежда Николаевна</w:t>
            </w:r>
          </w:p>
          <w:p w:rsidR="00FC061C" w:rsidRPr="003A49A9" w:rsidRDefault="00FC061C" w:rsidP="006D26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7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57 м2</w:t>
              </w:r>
            </w:smartTag>
          </w:p>
        </w:tc>
      </w:tr>
      <w:tr w:rsidR="00FC061C" w:rsidRPr="003A49A9" w:rsidTr="006D2699">
        <w:trPr>
          <w:trHeight w:hRule="exact" w:val="11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10EEF" w:rsidP="006D2699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Магазин хозяйственных товаров ИП Ковалев </w:t>
            </w:r>
            <w:r w:rsidR="00BE40C6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Хозяйственные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6D2699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.Т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амбовка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ул.Школьная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BE40C6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Ковалев </w:t>
            </w:r>
            <w:r w:rsidR="00BE40C6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Евгений Владимирович</w:t>
            </w:r>
          </w:p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70 м2</w:t>
            </w:r>
          </w:p>
        </w:tc>
      </w:tr>
      <w:tr w:rsidR="00FC061C" w:rsidRPr="003A49A9" w:rsidTr="006D2699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10EEF" w:rsidP="006D2699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6D2699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.З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аречье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ул.Новая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BE40C6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Богусова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Любовь Алексеевна</w:t>
            </w:r>
          </w:p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BE40C6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40</w:t>
            </w:r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м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</w:tr>
      <w:tr w:rsidR="00FC061C" w:rsidRPr="003A49A9" w:rsidTr="006D2699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10EEF" w:rsidP="006D2699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ИП Халилов 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продовольственный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6D2699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.И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вановка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Халилов 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35 м2</w:t>
            </w:r>
          </w:p>
        </w:tc>
      </w:tr>
      <w:tr w:rsidR="00FC061C" w:rsidRPr="003A49A9" w:rsidTr="006D2699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10EEF" w:rsidP="006D2699">
            <w:pPr>
              <w:pStyle w:val="2"/>
              <w:spacing w:after="0" w:line="274" w:lineRule="exact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Запчасти к автомобилям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6D2699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с.Заречье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BE40C6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Пивоваренко</w:t>
            </w:r>
            <w:proofErr w:type="spellEnd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10EEF" w:rsidP="006D2699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34,64</w:t>
            </w:r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м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</w:tr>
    </w:tbl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10823" w:rsidRDefault="00210823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61C" w:rsidRDefault="00FC061C" w:rsidP="006D2699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По предварительным прогнозам на 20</w:t>
      </w:r>
      <w:r w:rsidR="008B25A5">
        <w:rPr>
          <w:rFonts w:ascii="Times New Roman" w:hAnsi="Times New Roman"/>
          <w:sz w:val="28"/>
          <w:szCs w:val="28"/>
          <w:lang w:eastAsia="ru-RU"/>
        </w:rPr>
        <w:t>22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35FF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3A49A9">
        <w:rPr>
          <w:rFonts w:ascii="Times New Roman" w:hAnsi="Times New Roman"/>
          <w:sz w:val="28"/>
          <w:szCs w:val="28"/>
          <w:lang w:eastAsia="ru-RU"/>
        </w:rPr>
        <w:t>плановый период 20</w:t>
      </w:r>
      <w:r w:rsidR="008B25A5">
        <w:rPr>
          <w:rFonts w:ascii="Times New Roman" w:hAnsi="Times New Roman"/>
          <w:sz w:val="28"/>
          <w:szCs w:val="28"/>
          <w:lang w:eastAsia="ru-RU"/>
        </w:rPr>
        <w:t>23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8B25A5">
        <w:rPr>
          <w:rFonts w:ascii="Times New Roman" w:hAnsi="Times New Roman"/>
          <w:sz w:val="28"/>
          <w:szCs w:val="28"/>
          <w:lang w:eastAsia="ru-RU"/>
        </w:rPr>
        <w:t>4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 годы во всех торговых точках в связи с расширением потребительского рынка, планируется увеличение ассортимента товара, создание новых рабочих мест.</w:t>
      </w:r>
    </w:p>
    <w:p w:rsidR="009E13B4" w:rsidRDefault="009E13B4" w:rsidP="006D2699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3B4" w:rsidRPr="003A49A9" w:rsidRDefault="009E13B4" w:rsidP="006D2699">
      <w:pPr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61C" w:rsidRPr="003A49A9" w:rsidRDefault="009E13B4" w:rsidP="009E13B4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Демография</w:t>
      </w:r>
    </w:p>
    <w:p w:rsidR="00FC061C" w:rsidRPr="003A49A9" w:rsidRDefault="00FC061C" w:rsidP="006D269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Одним из показателей экономического развития Ивановского сельского поселения</w:t>
      </w:r>
      <w:r w:rsidR="008B25A5">
        <w:rPr>
          <w:rFonts w:ascii="Times New Roman" w:hAnsi="Times New Roman"/>
          <w:sz w:val="28"/>
          <w:szCs w:val="28"/>
        </w:rPr>
        <w:t xml:space="preserve"> в 2022 году и плановом периоде 2023 и 2024</w:t>
      </w:r>
      <w:r w:rsidRPr="003A49A9">
        <w:rPr>
          <w:rFonts w:ascii="Times New Roman" w:hAnsi="Times New Roman"/>
          <w:sz w:val="28"/>
          <w:szCs w:val="28"/>
        </w:rPr>
        <w:t xml:space="preserve"> годов будет являться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различных видов деятельности. Возрастная структура населения характеризуется высокой долей населения в трудоспособном возрасте и достаточно низкой долей лиц старше т</w:t>
      </w:r>
      <w:r w:rsidR="008B25A5">
        <w:rPr>
          <w:rFonts w:ascii="Times New Roman" w:hAnsi="Times New Roman"/>
          <w:sz w:val="28"/>
          <w:szCs w:val="28"/>
        </w:rPr>
        <w:t>рудоспособного возраста. На 2022</w:t>
      </w:r>
      <w:r w:rsidR="00363171">
        <w:rPr>
          <w:rFonts w:ascii="Times New Roman" w:hAnsi="Times New Roman"/>
          <w:sz w:val="28"/>
          <w:szCs w:val="28"/>
        </w:rPr>
        <w:t xml:space="preserve"> год и</w:t>
      </w:r>
      <w:r w:rsidR="00F10EEF">
        <w:rPr>
          <w:rFonts w:ascii="Times New Roman" w:hAnsi="Times New Roman"/>
          <w:sz w:val="28"/>
          <w:szCs w:val="28"/>
        </w:rPr>
        <w:t xml:space="preserve"> на</w:t>
      </w:r>
      <w:r w:rsidR="008B25A5">
        <w:rPr>
          <w:rFonts w:ascii="Times New Roman" w:hAnsi="Times New Roman"/>
          <w:sz w:val="28"/>
          <w:szCs w:val="28"/>
        </w:rPr>
        <w:t xml:space="preserve"> плановый период 2023 и 2024</w:t>
      </w:r>
      <w:r w:rsidRPr="003A49A9">
        <w:rPr>
          <w:rFonts w:ascii="Times New Roman" w:hAnsi="Times New Roman"/>
          <w:sz w:val="28"/>
          <w:szCs w:val="28"/>
        </w:rPr>
        <w:t xml:space="preserve"> годов возрастная структура населения Ивановского сельского поселения будет иметь определенный демографический потенциал на перспективу в лице относительного большого удельного веса лиц трудоспособного возраста.</w:t>
      </w:r>
    </w:p>
    <w:p w:rsidR="00FC061C" w:rsidRPr="003A49A9" w:rsidRDefault="008B25A5" w:rsidP="006D269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01.09.2021</w:t>
      </w:r>
      <w:r w:rsidR="00FC061C" w:rsidRPr="003A49A9">
        <w:rPr>
          <w:rFonts w:ascii="Times New Roman" w:hAnsi="Times New Roman"/>
          <w:sz w:val="28"/>
          <w:szCs w:val="28"/>
        </w:rPr>
        <w:t xml:space="preserve"> г. чис</w:t>
      </w:r>
      <w:r w:rsidR="00363171">
        <w:rPr>
          <w:rFonts w:ascii="Times New Roman" w:hAnsi="Times New Roman"/>
          <w:sz w:val="28"/>
          <w:szCs w:val="28"/>
        </w:rPr>
        <w:t>ленность населения составила 2200</w:t>
      </w:r>
      <w:r w:rsidR="00FC061C" w:rsidRPr="003A49A9">
        <w:rPr>
          <w:rFonts w:ascii="Times New Roman" w:hAnsi="Times New Roman"/>
          <w:sz w:val="28"/>
          <w:szCs w:val="28"/>
        </w:rPr>
        <w:t xml:space="preserve"> ч</w:t>
      </w:r>
      <w:r w:rsidR="00363171">
        <w:rPr>
          <w:rFonts w:ascii="Times New Roman" w:hAnsi="Times New Roman"/>
          <w:sz w:val="28"/>
          <w:szCs w:val="28"/>
        </w:rPr>
        <w:t>ел. Численность на</w:t>
      </w:r>
      <w:r>
        <w:rPr>
          <w:rFonts w:ascii="Times New Roman" w:hAnsi="Times New Roman"/>
          <w:sz w:val="28"/>
          <w:szCs w:val="28"/>
        </w:rPr>
        <w:t>селения в 2022</w:t>
      </w:r>
      <w:r w:rsidR="00FC061C" w:rsidRPr="003A4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и плановом периоде 2023 и 2024</w:t>
      </w:r>
      <w:r w:rsidR="00FC061C" w:rsidRPr="003A49A9">
        <w:rPr>
          <w:rFonts w:ascii="Times New Roman" w:hAnsi="Times New Roman"/>
          <w:sz w:val="28"/>
          <w:szCs w:val="28"/>
        </w:rPr>
        <w:t xml:space="preserve"> годов на территории Ивановского сельского поселения будет увеличиваться в связи с повышением рождаемости и низким уровнем миграции. Это связано с усилением материальной поддержки со стороны государства – предоставление материнского капитала, социальные программы для семей с детьми, улучшение оказания медицинской помощи беременным женщинам и т.д.</w:t>
      </w:r>
    </w:p>
    <w:p w:rsidR="00FC061C" w:rsidRPr="003A49A9" w:rsidRDefault="00FC061C" w:rsidP="006D269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Увеличивается приток населения из других регионов Российской Федерации.</w:t>
      </w:r>
    </w:p>
    <w:p w:rsidR="00FC061C" w:rsidRPr="003A49A9" w:rsidRDefault="00FC061C" w:rsidP="006D2699">
      <w:pPr>
        <w:ind w:left="-567" w:firstLine="567"/>
        <w:jc w:val="both"/>
        <w:rPr>
          <w:rFonts w:ascii="Times New Roman" w:hAnsi="Times New Roman"/>
          <w:b/>
          <w:sz w:val="16"/>
          <w:szCs w:val="16"/>
        </w:rPr>
      </w:pPr>
      <w:bookmarkStart w:id="1" w:name="bookmark5"/>
    </w:p>
    <w:p w:rsidR="00FC061C" w:rsidRPr="009E13B4" w:rsidRDefault="009E13B4" w:rsidP="009E1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FC061C" w:rsidRPr="009E13B4">
        <w:rPr>
          <w:rFonts w:ascii="Times New Roman" w:hAnsi="Times New Roman"/>
          <w:b/>
          <w:sz w:val="28"/>
          <w:szCs w:val="28"/>
        </w:rPr>
        <w:t>Труд и занятость</w:t>
      </w:r>
      <w:bookmarkEnd w:id="1"/>
    </w:p>
    <w:p w:rsidR="00FC061C" w:rsidRPr="003A49A9" w:rsidRDefault="00FC061C" w:rsidP="006D2699">
      <w:pPr>
        <w:spacing w:after="0" w:line="240" w:lineRule="auto"/>
        <w:ind w:left="-567"/>
        <w:rPr>
          <w:rFonts w:ascii="Times New Roman" w:hAnsi="Times New Roman"/>
          <w:b/>
          <w:sz w:val="16"/>
          <w:szCs w:val="16"/>
        </w:rPr>
      </w:pPr>
    </w:p>
    <w:p w:rsidR="00FC061C" w:rsidRPr="003A49A9" w:rsidRDefault="00FC061C" w:rsidP="006D269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FC061C" w:rsidRPr="003A49A9" w:rsidRDefault="00FC061C" w:rsidP="006D269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Большая часть учреждений и организаций сельского поселения в статистической отчетности представлены непромышленными видами деятельности.</w:t>
      </w:r>
    </w:p>
    <w:p w:rsidR="00FC061C" w:rsidRPr="003A49A9" w:rsidRDefault="008B25A5" w:rsidP="006D269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01.09.2021</w:t>
      </w:r>
      <w:r w:rsidR="00FC061C" w:rsidRPr="003A49A9">
        <w:rPr>
          <w:rFonts w:ascii="Times New Roman" w:hAnsi="Times New Roman"/>
          <w:sz w:val="28"/>
          <w:szCs w:val="28"/>
        </w:rPr>
        <w:t xml:space="preserve"> года на территории Ивановского сельского поселения на предприятиях и в организациях различных </w:t>
      </w:r>
      <w:r w:rsidR="00363171">
        <w:rPr>
          <w:rFonts w:ascii="Times New Roman" w:hAnsi="Times New Roman"/>
          <w:sz w:val="28"/>
          <w:szCs w:val="28"/>
        </w:rPr>
        <w:t>видов собственности работают около 100</w:t>
      </w:r>
      <w:r w:rsidR="00FC061C" w:rsidRPr="003A49A9">
        <w:rPr>
          <w:rFonts w:ascii="Times New Roman" w:hAnsi="Times New Roman"/>
          <w:sz w:val="28"/>
          <w:szCs w:val="28"/>
        </w:rPr>
        <w:t xml:space="preserve"> человек. </w:t>
      </w:r>
    </w:p>
    <w:p w:rsidR="00FC061C" w:rsidRPr="003A49A9" w:rsidRDefault="00FC061C" w:rsidP="006D269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 Большая часть занятых работает в учреждениях социальной сферы - образовании, культуре, здравоохранении, на транспорте. </w:t>
      </w:r>
    </w:p>
    <w:p w:rsidR="00FC061C" w:rsidRPr="003A49A9" w:rsidRDefault="00FC061C" w:rsidP="006D269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На территории Ивановского сельского поселения осущес</w:t>
      </w:r>
      <w:r w:rsidR="00363171">
        <w:rPr>
          <w:rFonts w:ascii="Times New Roman" w:hAnsi="Times New Roman"/>
          <w:sz w:val="28"/>
          <w:szCs w:val="28"/>
        </w:rPr>
        <w:t>твляют свою деятельность более 5</w:t>
      </w:r>
      <w:r w:rsidRPr="003A49A9">
        <w:rPr>
          <w:rFonts w:ascii="Times New Roman" w:hAnsi="Times New Roman"/>
          <w:sz w:val="28"/>
          <w:szCs w:val="28"/>
        </w:rPr>
        <w:t>0 индивидуальных предпринимателей.</w:t>
      </w:r>
    </w:p>
    <w:p w:rsidR="00FC061C" w:rsidRPr="003A49A9" w:rsidRDefault="00FC061C" w:rsidP="006D269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Сохранение и наращивание профессионально - кадрового потенциала территории - это обеспечение возможности ее дальнейшего развития. Прежде </w:t>
      </w:r>
      <w:r w:rsidRPr="003A49A9">
        <w:rPr>
          <w:rFonts w:ascii="Times New Roman" w:hAnsi="Times New Roman"/>
          <w:sz w:val="28"/>
          <w:szCs w:val="28"/>
        </w:rPr>
        <w:lastRenderedPageBreak/>
        <w:t xml:space="preserve">всего нужно преодолеть сложившуюся диспропорцию в предложении и спросе на рабочую силу. </w:t>
      </w:r>
    </w:p>
    <w:p w:rsidR="00FC061C" w:rsidRPr="003A49A9" w:rsidRDefault="008B25A5" w:rsidP="006D269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стратегии на 2022</w:t>
      </w:r>
      <w:r w:rsidR="00363171">
        <w:rPr>
          <w:rFonts w:ascii="Times New Roman" w:hAnsi="Times New Roman"/>
          <w:sz w:val="28"/>
          <w:szCs w:val="28"/>
        </w:rPr>
        <w:t xml:space="preserve"> год и</w:t>
      </w:r>
      <w:r w:rsidR="00F10EEF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плановый период 2023 и 2024</w:t>
      </w:r>
      <w:r w:rsidR="00FC061C" w:rsidRPr="003A49A9">
        <w:rPr>
          <w:rFonts w:ascii="Times New Roman" w:hAnsi="Times New Roman"/>
          <w:sz w:val="28"/>
          <w:szCs w:val="28"/>
        </w:rPr>
        <w:t xml:space="preserve"> годов необходима взвешенная социальная политика, создающая условия, чтобы каждый трудоспособный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</w:t>
      </w:r>
    </w:p>
    <w:p w:rsidR="00FC061C" w:rsidRPr="00A57315" w:rsidRDefault="00FC061C" w:rsidP="006D2699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FC061C" w:rsidRPr="003A49A9" w:rsidRDefault="009E13B4" w:rsidP="009E13B4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FC061C" w:rsidRPr="003A49A9">
        <w:rPr>
          <w:rFonts w:ascii="Times New Roman" w:hAnsi="Times New Roman"/>
          <w:b/>
          <w:sz w:val="28"/>
          <w:szCs w:val="28"/>
        </w:rPr>
        <w:t>Финансы</w:t>
      </w:r>
    </w:p>
    <w:p w:rsidR="00FC061C" w:rsidRPr="00A57315" w:rsidRDefault="00FC061C" w:rsidP="006D2699">
      <w:pPr>
        <w:pStyle w:val="a3"/>
        <w:spacing w:after="0" w:line="240" w:lineRule="auto"/>
        <w:ind w:left="-567"/>
        <w:rPr>
          <w:rFonts w:ascii="Times New Roman" w:hAnsi="Times New Roman"/>
          <w:b/>
          <w:sz w:val="16"/>
          <w:szCs w:val="16"/>
        </w:rPr>
      </w:pPr>
    </w:p>
    <w:p w:rsidR="00A57315" w:rsidRDefault="00FC061C" w:rsidP="009E13B4">
      <w:pPr>
        <w:tabs>
          <w:tab w:val="left" w:pos="13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Для дальнейшего социального развития </w:t>
      </w:r>
      <w:r w:rsidR="008B25A5">
        <w:rPr>
          <w:rFonts w:ascii="Times New Roman" w:hAnsi="Times New Roman"/>
          <w:sz w:val="28"/>
          <w:szCs w:val="28"/>
        </w:rPr>
        <w:t>поселения в 2022 году и плановом периоде 2023</w:t>
      </w:r>
      <w:r w:rsidRPr="003A49A9">
        <w:rPr>
          <w:rFonts w:ascii="Times New Roman" w:hAnsi="Times New Roman"/>
          <w:sz w:val="28"/>
          <w:szCs w:val="28"/>
        </w:rPr>
        <w:t xml:space="preserve"> и </w:t>
      </w:r>
      <w:r w:rsidR="008B25A5">
        <w:rPr>
          <w:rFonts w:ascii="Times New Roman" w:hAnsi="Times New Roman"/>
          <w:sz w:val="28"/>
          <w:szCs w:val="28"/>
        </w:rPr>
        <w:t>2024</w:t>
      </w:r>
      <w:r w:rsidRPr="003A49A9">
        <w:rPr>
          <w:rFonts w:ascii="Times New Roman" w:hAnsi="Times New Roman"/>
          <w:sz w:val="28"/>
          <w:szCs w:val="28"/>
        </w:rPr>
        <w:t xml:space="preserve"> годов планируется проведение работы по увеличению доходной части бюджета Ивановского сельского поселения (создание базы налогоплательщиков земельного налога с физ. лиц, налога на имущество). Так же планируется оформление правоустанавливающих документов на здания, находящиеся в муниципальной собственности для последующего заключения договоров аренды. Продолжится осуществление мероприятий по усилению контроля целевого использованием бюджетных средств, совершенствованию управления муниципальной собственности.</w:t>
      </w:r>
    </w:p>
    <w:p w:rsidR="00DF7148" w:rsidRPr="006D2699" w:rsidRDefault="00FC061C" w:rsidP="009E13B4">
      <w:pPr>
        <w:tabs>
          <w:tab w:val="left" w:pos="136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Важным моментом в увеличении доходной базы бюджета поселения является завершение работы по выявлению невостребованных земельных паёв и принятии их в муниципальную собственность.</w:t>
      </w:r>
    </w:p>
    <w:sectPr w:rsidR="00DF7148" w:rsidRPr="006D2699" w:rsidSect="003F5AE3">
      <w:pgSz w:w="11906" w:h="16838"/>
      <w:pgMar w:top="993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BFD"/>
    <w:multiLevelType w:val="hybridMultilevel"/>
    <w:tmpl w:val="41C23D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68357C"/>
    <w:multiLevelType w:val="multilevel"/>
    <w:tmpl w:val="29BEC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">
    <w:nsid w:val="18A8247E"/>
    <w:multiLevelType w:val="hybridMultilevel"/>
    <w:tmpl w:val="C3C84B82"/>
    <w:lvl w:ilvl="0" w:tplc="63623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224E"/>
    <w:multiLevelType w:val="hybridMultilevel"/>
    <w:tmpl w:val="95464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AF"/>
    <w:rsid w:val="00064486"/>
    <w:rsid w:val="00077739"/>
    <w:rsid w:val="000E00EA"/>
    <w:rsid w:val="00102B8A"/>
    <w:rsid w:val="00210823"/>
    <w:rsid w:val="00216E8B"/>
    <w:rsid w:val="0022472C"/>
    <w:rsid w:val="0023363C"/>
    <w:rsid w:val="00235FFB"/>
    <w:rsid w:val="00247900"/>
    <w:rsid w:val="002A1CBB"/>
    <w:rsid w:val="003503DB"/>
    <w:rsid w:val="00363171"/>
    <w:rsid w:val="00373D8E"/>
    <w:rsid w:val="003D1404"/>
    <w:rsid w:val="003F5AE3"/>
    <w:rsid w:val="00473FC9"/>
    <w:rsid w:val="00492DB4"/>
    <w:rsid w:val="004B3395"/>
    <w:rsid w:val="004B6677"/>
    <w:rsid w:val="004E20CD"/>
    <w:rsid w:val="004E3255"/>
    <w:rsid w:val="004F5197"/>
    <w:rsid w:val="0059777A"/>
    <w:rsid w:val="006D2699"/>
    <w:rsid w:val="006F174B"/>
    <w:rsid w:val="007772AB"/>
    <w:rsid w:val="00793280"/>
    <w:rsid w:val="008A20DD"/>
    <w:rsid w:val="008A4F1B"/>
    <w:rsid w:val="008B25A5"/>
    <w:rsid w:val="0090695D"/>
    <w:rsid w:val="009518B8"/>
    <w:rsid w:val="00956D34"/>
    <w:rsid w:val="00977866"/>
    <w:rsid w:val="00994676"/>
    <w:rsid w:val="009E13B4"/>
    <w:rsid w:val="00A07F4B"/>
    <w:rsid w:val="00A130ED"/>
    <w:rsid w:val="00A35D29"/>
    <w:rsid w:val="00A57315"/>
    <w:rsid w:val="00AA7F96"/>
    <w:rsid w:val="00AB1A10"/>
    <w:rsid w:val="00AB4057"/>
    <w:rsid w:val="00B64DB0"/>
    <w:rsid w:val="00BE40C6"/>
    <w:rsid w:val="00BF58F2"/>
    <w:rsid w:val="00CC1DD7"/>
    <w:rsid w:val="00CE53A8"/>
    <w:rsid w:val="00CF7CFD"/>
    <w:rsid w:val="00D00142"/>
    <w:rsid w:val="00D57FAF"/>
    <w:rsid w:val="00D61DE9"/>
    <w:rsid w:val="00D90FCB"/>
    <w:rsid w:val="00D959D6"/>
    <w:rsid w:val="00DE729D"/>
    <w:rsid w:val="00DF7148"/>
    <w:rsid w:val="00E206C1"/>
    <w:rsid w:val="00E72C1E"/>
    <w:rsid w:val="00E97BB7"/>
    <w:rsid w:val="00ED0660"/>
    <w:rsid w:val="00EE19E4"/>
    <w:rsid w:val="00F10EEF"/>
    <w:rsid w:val="00F3415D"/>
    <w:rsid w:val="00F45966"/>
    <w:rsid w:val="00F47BA5"/>
    <w:rsid w:val="00FA030F"/>
    <w:rsid w:val="00FB4206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5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492DB4"/>
    <w:rPr>
      <w:b/>
      <w:bCs/>
      <w:sz w:val="23"/>
      <w:szCs w:val="23"/>
    </w:rPr>
  </w:style>
  <w:style w:type="character" w:customStyle="1" w:styleId="1">
    <w:name w:val="Основной текст1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7">
    <w:name w:val="Основной текст + Не полужирный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6"/>
    <w:rsid w:val="00492DB4"/>
    <w:pPr>
      <w:widowControl w:val="0"/>
      <w:spacing w:after="480" w:line="27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styleId="a8">
    <w:name w:val="caption"/>
    <w:basedOn w:val="a"/>
    <w:next w:val="a"/>
    <w:semiHidden/>
    <w:unhideWhenUsed/>
    <w:qFormat/>
    <w:rsid w:val="00ED06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D06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Заголовок"/>
    <w:uiPriority w:val="99"/>
    <w:rsid w:val="00ED0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0">
    <w:name w:val="Без интервала1"/>
    <w:link w:val="NoSpacing"/>
    <w:rsid w:val="009518B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0"/>
    <w:rsid w:val="009518B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5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492DB4"/>
    <w:rPr>
      <w:b/>
      <w:bCs/>
      <w:sz w:val="23"/>
      <w:szCs w:val="23"/>
    </w:rPr>
  </w:style>
  <w:style w:type="character" w:customStyle="1" w:styleId="1">
    <w:name w:val="Основной текст1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7">
    <w:name w:val="Основной текст + Не полужирный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6"/>
    <w:rsid w:val="00492DB4"/>
    <w:pPr>
      <w:widowControl w:val="0"/>
      <w:spacing w:after="480" w:line="27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styleId="a8">
    <w:name w:val="caption"/>
    <w:basedOn w:val="a"/>
    <w:next w:val="a"/>
    <w:semiHidden/>
    <w:unhideWhenUsed/>
    <w:qFormat/>
    <w:rsid w:val="00ED06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D06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Заголовок"/>
    <w:uiPriority w:val="99"/>
    <w:rsid w:val="00ED0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0">
    <w:name w:val="Без интервала1"/>
    <w:link w:val="NoSpacing"/>
    <w:rsid w:val="009518B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0"/>
    <w:rsid w:val="009518B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2020-12-09T06:51:00Z</cp:lastPrinted>
  <dcterms:created xsi:type="dcterms:W3CDTF">2021-10-06T12:22:00Z</dcterms:created>
  <dcterms:modified xsi:type="dcterms:W3CDTF">2021-10-06T12:22:00Z</dcterms:modified>
</cp:coreProperties>
</file>