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1" w:rsidRPr="00476181" w:rsidRDefault="00F93B7D" w:rsidP="00476181">
      <w:pPr>
        <w:pStyle w:val="ac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;visibility:visible;mso-wrap-style:square">
            <v:imagedata r:id="rId7" o:title=""/>
          </v:shape>
        </w:pic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476181" w:rsidRPr="00476181" w:rsidTr="00C70678">
        <w:trPr>
          <w:trHeight w:val="1491"/>
        </w:trPr>
        <w:tc>
          <w:tcPr>
            <w:tcW w:w="3264" w:type="dxa"/>
            <w:hideMark/>
          </w:tcPr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76181">
              <w:rPr>
                <w:b/>
                <w:sz w:val="24"/>
                <w:szCs w:val="24"/>
              </w:rPr>
              <w:t>Адм</w:t>
            </w:r>
            <w:proofErr w:type="gramEnd"/>
            <w:r w:rsidRPr="00476181">
              <w:rPr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Іванівськ</w:t>
            </w:r>
            <w:proofErr w:type="spellEnd"/>
            <w:r w:rsidRPr="00476181">
              <w:rPr>
                <w:b/>
                <w:sz w:val="24"/>
                <w:szCs w:val="24"/>
                <w:lang w:val="uk-UA"/>
              </w:rPr>
              <w:t>ого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сільськ</w:t>
            </w:r>
            <w:proofErr w:type="spellEnd"/>
            <w:r w:rsidRPr="00476181">
              <w:rPr>
                <w:b/>
                <w:sz w:val="24"/>
                <w:szCs w:val="24"/>
                <w:lang w:val="uk-UA"/>
              </w:rPr>
              <w:t>ого поселення</w:t>
            </w:r>
            <w:r w:rsidRPr="00476181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76181">
              <w:rPr>
                <w:b/>
                <w:sz w:val="24"/>
                <w:szCs w:val="24"/>
              </w:rPr>
              <w:t>Нижньогірського</w:t>
            </w:r>
            <w:proofErr w:type="spellEnd"/>
            <w:r w:rsidRPr="00476181">
              <w:rPr>
                <w:b/>
                <w:sz w:val="24"/>
                <w:szCs w:val="24"/>
              </w:rPr>
              <w:t xml:space="preserve"> району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Республіки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Администрация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Ивановского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Республики</w:t>
            </w:r>
          </w:p>
          <w:p w:rsidR="00476181" w:rsidRPr="00476181" w:rsidRDefault="00476181" w:rsidP="00476181">
            <w:pPr>
              <w:jc w:val="center"/>
              <w:rPr>
                <w:sz w:val="24"/>
                <w:szCs w:val="24"/>
                <w:lang w:eastAsia="en-US"/>
              </w:rPr>
            </w:pPr>
            <w:r w:rsidRPr="00476181">
              <w:rPr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Къырым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Джумхуриети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Нижнегорск</w:t>
            </w:r>
            <w:proofErr w:type="spellEnd"/>
            <w:r w:rsidRPr="004761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6181">
              <w:rPr>
                <w:b/>
                <w:sz w:val="24"/>
                <w:szCs w:val="24"/>
              </w:rPr>
              <w:t>болюгининъ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>Ивановское</w:t>
            </w:r>
          </w:p>
          <w:p w:rsidR="00476181" w:rsidRPr="00476181" w:rsidRDefault="00476181" w:rsidP="00476181">
            <w:pPr>
              <w:jc w:val="center"/>
              <w:rPr>
                <w:b/>
                <w:sz w:val="24"/>
                <w:szCs w:val="24"/>
              </w:rPr>
            </w:pPr>
            <w:r w:rsidRPr="00476181">
              <w:rPr>
                <w:b/>
                <w:sz w:val="24"/>
                <w:szCs w:val="24"/>
              </w:rPr>
              <w:t xml:space="preserve">кой </w:t>
            </w:r>
            <w:proofErr w:type="spellStart"/>
            <w:r w:rsidRPr="00476181">
              <w:rPr>
                <w:b/>
                <w:sz w:val="24"/>
                <w:szCs w:val="24"/>
              </w:rPr>
              <w:t>къасабасынынъ</w:t>
            </w:r>
            <w:proofErr w:type="spellEnd"/>
          </w:p>
          <w:p w:rsidR="00476181" w:rsidRPr="00476181" w:rsidRDefault="00476181" w:rsidP="0047618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6181">
              <w:rPr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8C3D33" w:rsidRPr="001E6CB0" w:rsidRDefault="008C3D33" w:rsidP="00A21429">
      <w:pPr>
        <w:ind w:left="567" w:right="-2"/>
        <w:jc w:val="center"/>
        <w:rPr>
          <w:b/>
          <w:bCs/>
          <w:sz w:val="16"/>
          <w:szCs w:val="16"/>
        </w:rPr>
      </w:pPr>
    </w:p>
    <w:p w:rsidR="008C3D33" w:rsidRDefault="008C3D33" w:rsidP="00A21429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 w:rsidR="00476181">
        <w:rPr>
          <w:b/>
          <w:bCs/>
          <w:sz w:val="28"/>
          <w:szCs w:val="28"/>
        </w:rPr>
        <w:t>2</w:t>
      </w:r>
    </w:p>
    <w:p w:rsidR="008C3D33" w:rsidRPr="00B736DC" w:rsidRDefault="008C3D33" w:rsidP="00A21429">
      <w:pPr>
        <w:ind w:left="567" w:right="-2"/>
        <w:jc w:val="center"/>
        <w:rPr>
          <w:b/>
          <w:bCs/>
          <w:sz w:val="16"/>
          <w:szCs w:val="16"/>
        </w:rPr>
      </w:pPr>
    </w:p>
    <w:p w:rsidR="008C3D33" w:rsidRPr="001E6CB0" w:rsidRDefault="008C3D33" w:rsidP="00A21429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 w:rsidR="00476181">
        <w:rPr>
          <w:sz w:val="28"/>
          <w:szCs w:val="28"/>
        </w:rPr>
        <w:t>16</w:t>
      </w:r>
      <w:r>
        <w:rPr>
          <w:sz w:val="28"/>
          <w:szCs w:val="28"/>
        </w:rPr>
        <w:t xml:space="preserve"> янва</w:t>
      </w:r>
      <w:r w:rsidRPr="001E6CB0">
        <w:rPr>
          <w:sz w:val="28"/>
          <w:szCs w:val="28"/>
        </w:rPr>
        <w:t>ря 201</w:t>
      </w:r>
      <w:r w:rsidR="00476181">
        <w:rPr>
          <w:sz w:val="28"/>
          <w:szCs w:val="28"/>
        </w:rPr>
        <w:t>8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</w:t>
      </w:r>
      <w:r w:rsidR="00476181">
        <w:rPr>
          <w:sz w:val="28"/>
          <w:szCs w:val="28"/>
        </w:rPr>
        <w:t xml:space="preserve">                             </w:t>
      </w:r>
      <w:proofErr w:type="spellStart"/>
      <w:r w:rsidR="00476181">
        <w:rPr>
          <w:sz w:val="28"/>
          <w:szCs w:val="28"/>
        </w:rPr>
        <w:t>с</w:t>
      </w:r>
      <w:proofErr w:type="gramStart"/>
      <w:r w:rsidR="00476181">
        <w:rPr>
          <w:sz w:val="28"/>
          <w:szCs w:val="28"/>
        </w:rPr>
        <w:t>.</w:t>
      </w:r>
      <w:r w:rsidRPr="001E6CB0">
        <w:rPr>
          <w:sz w:val="28"/>
          <w:szCs w:val="28"/>
        </w:rPr>
        <w:t>Т</w:t>
      </w:r>
      <w:proofErr w:type="gramEnd"/>
      <w:r w:rsidRPr="001E6CB0">
        <w:rPr>
          <w:sz w:val="28"/>
          <w:szCs w:val="28"/>
        </w:rPr>
        <w:t>амбовка</w:t>
      </w:r>
      <w:proofErr w:type="spellEnd"/>
    </w:p>
    <w:p w:rsidR="00A21429" w:rsidRPr="00A21429" w:rsidRDefault="00A21429" w:rsidP="00A21429">
      <w:pPr>
        <w:ind w:left="567"/>
        <w:rPr>
          <w:i/>
          <w:sz w:val="16"/>
          <w:szCs w:val="16"/>
        </w:rPr>
      </w:pPr>
    </w:p>
    <w:p w:rsidR="00A21429" w:rsidRDefault="004D48F3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Об утверждении плана-графика </w:t>
      </w:r>
      <w:r w:rsidR="00C11A00" w:rsidRPr="008C3D33">
        <w:rPr>
          <w:i/>
          <w:sz w:val="24"/>
          <w:szCs w:val="24"/>
        </w:rPr>
        <w:t xml:space="preserve">закупок товаров, работ,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услуг для обеспечения нужд Администрации </w:t>
      </w:r>
      <w:r w:rsidR="00A21429">
        <w:rPr>
          <w:i/>
          <w:sz w:val="24"/>
          <w:szCs w:val="24"/>
        </w:rPr>
        <w:t>Ивановского</w:t>
      </w:r>
      <w:r w:rsidRPr="008C3D33">
        <w:rPr>
          <w:i/>
          <w:sz w:val="24"/>
          <w:szCs w:val="24"/>
        </w:rPr>
        <w:t xml:space="preserve">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>сельского поселения</w:t>
      </w:r>
      <w:r w:rsidR="00A21429">
        <w:rPr>
          <w:i/>
          <w:sz w:val="24"/>
          <w:szCs w:val="24"/>
        </w:rPr>
        <w:t xml:space="preserve"> </w:t>
      </w:r>
      <w:r w:rsidR="004D48F3" w:rsidRPr="008C3D33">
        <w:rPr>
          <w:i/>
          <w:sz w:val="24"/>
          <w:szCs w:val="24"/>
        </w:rPr>
        <w:t xml:space="preserve">на </w:t>
      </w:r>
      <w:r w:rsidR="00F93B7D">
        <w:rPr>
          <w:i/>
          <w:sz w:val="24"/>
          <w:szCs w:val="24"/>
        </w:rPr>
        <w:t>2018</w:t>
      </w:r>
      <w:bookmarkStart w:id="0" w:name="_GoBack"/>
      <w:bookmarkEnd w:id="0"/>
      <w:r w:rsidR="004D48F3" w:rsidRPr="008C3D33">
        <w:rPr>
          <w:i/>
          <w:sz w:val="24"/>
          <w:szCs w:val="24"/>
        </w:rPr>
        <w:t xml:space="preserve"> год</w:t>
      </w:r>
      <w:r w:rsidRPr="008C3D33">
        <w:rPr>
          <w:i/>
          <w:sz w:val="24"/>
          <w:szCs w:val="24"/>
        </w:rPr>
        <w:t xml:space="preserve"> и обоснования закупок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товаров, работ и услуг для обеспечения нужд Администрации </w:t>
      </w:r>
    </w:p>
    <w:p w:rsidR="00A21429" w:rsidRDefault="00A21429" w:rsidP="00A21429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C11A00" w:rsidRPr="008C3D33">
        <w:rPr>
          <w:i/>
          <w:sz w:val="24"/>
          <w:szCs w:val="24"/>
        </w:rPr>
        <w:t xml:space="preserve"> сельского поселения при формировании </w:t>
      </w:r>
    </w:p>
    <w:p w:rsidR="004D48F3" w:rsidRPr="008C3D33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и </w:t>
      </w:r>
      <w:proofErr w:type="gramStart"/>
      <w:r w:rsidRPr="008C3D33">
        <w:rPr>
          <w:i/>
          <w:sz w:val="24"/>
          <w:szCs w:val="24"/>
        </w:rPr>
        <w:t>ут</w:t>
      </w:r>
      <w:r w:rsidR="00A21429">
        <w:rPr>
          <w:i/>
          <w:sz w:val="24"/>
          <w:szCs w:val="24"/>
        </w:rPr>
        <w:t>верждении</w:t>
      </w:r>
      <w:proofErr w:type="gramEnd"/>
      <w:r w:rsidR="00A21429">
        <w:rPr>
          <w:i/>
          <w:sz w:val="24"/>
          <w:szCs w:val="24"/>
        </w:rPr>
        <w:t xml:space="preserve"> плана-графика закупок</w:t>
      </w:r>
    </w:p>
    <w:p w:rsidR="004D48F3" w:rsidRPr="00A21429" w:rsidRDefault="004D48F3" w:rsidP="00A21429">
      <w:pPr>
        <w:ind w:left="567"/>
        <w:jc w:val="center"/>
        <w:rPr>
          <w:b/>
          <w:sz w:val="16"/>
          <w:szCs w:val="16"/>
        </w:rPr>
      </w:pPr>
    </w:p>
    <w:p w:rsidR="00304C6E" w:rsidRDefault="00A21429" w:rsidP="00A214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48F3" w:rsidRPr="00D4456A">
        <w:rPr>
          <w:sz w:val="28"/>
          <w:szCs w:val="28"/>
        </w:rPr>
        <w:t>В соответствии с</w:t>
      </w:r>
      <w:r w:rsidR="00C11A00">
        <w:rPr>
          <w:sz w:val="28"/>
          <w:szCs w:val="28"/>
        </w:rPr>
        <w:t>о статьей 21</w:t>
      </w:r>
      <w:r w:rsidR="004D48F3"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="004D48F3"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="004D48F3" w:rsidRPr="00D4456A">
        <w:rPr>
          <w:sz w:val="28"/>
          <w:szCs w:val="28"/>
        </w:rPr>
        <w:t xml:space="preserve"> № 44-ФЗ </w:t>
      </w:r>
      <w:proofErr w:type="gramStart"/>
      <w:r w:rsidR="004D48F3" w:rsidRPr="00D4456A">
        <w:rPr>
          <w:sz w:val="28"/>
          <w:szCs w:val="28"/>
        </w:rPr>
        <w:t>от</w:t>
      </w:r>
      <w:proofErr w:type="gramEnd"/>
      <w:r w:rsidR="004D48F3" w:rsidRPr="00D4456A">
        <w:rPr>
          <w:sz w:val="28"/>
          <w:szCs w:val="28"/>
        </w:rPr>
        <w:t xml:space="preserve"> </w:t>
      </w:r>
      <w:proofErr w:type="gramStart"/>
      <w:r w:rsidR="004D48F3" w:rsidRPr="00D4456A">
        <w:rPr>
          <w:sz w:val="28"/>
          <w:szCs w:val="28"/>
        </w:rPr>
        <w:t xml:space="preserve">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554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11A00">
        <w:rPr>
          <w:sz w:val="28"/>
          <w:szCs w:val="28"/>
          <w:shd w:val="clear" w:color="auto" w:fill="FFFFFF"/>
        </w:rPr>
        <w:t>»,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>
        <w:rPr>
          <w:sz w:val="28"/>
          <w:szCs w:val="28"/>
          <w:shd w:val="clear" w:color="auto" w:fill="FFFFFF"/>
        </w:rPr>
        <w:t xml:space="preserve">муниципального образования Ивановское сельское поселение Нижнегорского района Республики Крым, </w:t>
      </w:r>
    </w:p>
    <w:p w:rsidR="00304C6E" w:rsidRPr="00A21429" w:rsidRDefault="00304C6E" w:rsidP="00A21429">
      <w:pPr>
        <w:ind w:left="567"/>
        <w:jc w:val="both"/>
        <w:rPr>
          <w:b/>
          <w:sz w:val="16"/>
          <w:szCs w:val="16"/>
        </w:rPr>
      </w:pPr>
    </w:p>
    <w:p w:rsidR="004D48F3" w:rsidRDefault="00A21429" w:rsidP="00A2142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A21429" w:rsidRPr="00A21429" w:rsidRDefault="00A21429" w:rsidP="00A21429">
      <w:pPr>
        <w:ind w:left="567"/>
        <w:jc w:val="center"/>
        <w:rPr>
          <w:b/>
          <w:sz w:val="16"/>
          <w:szCs w:val="16"/>
        </w:rPr>
      </w:pPr>
    </w:p>
    <w:p w:rsidR="004D48F3" w:rsidRDefault="004D48F3" w:rsidP="00A21429">
      <w:pPr>
        <w:ind w:left="567"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план-график </w:t>
      </w:r>
      <w:r w:rsidR="00C11A00" w:rsidRPr="00C11A00">
        <w:rPr>
          <w:sz w:val="28"/>
          <w:szCs w:val="28"/>
        </w:rPr>
        <w:t xml:space="preserve">закупок товаров, работ, услуг для обеспечения нужд Администрации </w:t>
      </w:r>
      <w:r w:rsidR="00A21429">
        <w:rPr>
          <w:sz w:val="28"/>
          <w:szCs w:val="28"/>
        </w:rPr>
        <w:t xml:space="preserve">Ивановского </w:t>
      </w:r>
      <w:r w:rsidR="00C11A00" w:rsidRPr="00C11A00">
        <w:rPr>
          <w:sz w:val="28"/>
          <w:szCs w:val="28"/>
        </w:rPr>
        <w:t>сельского поселения</w:t>
      </w:r>
      <w:r w:rsidR="00C11A00">
        <w:rPr>
          <w:sz w:val="28"/>
          <w:szCs w:val="28"/>
        </w:rPr>
        <w:t xml:space="preserve"> </w:t>
      </w:r>
      <w:r w:rsidR="00C11A00" w:rsidRPr="00C11A00">
        <w:rPr>
          <w:sz w:val="28"/>
          <w:szCs w:val="28"/>
        </w:rPr>
        <w:t xml:space="preserve">на </w:t>
      </w:r>
      <w:r w:rsidR="00A21429">
        <w:rPr>
          <w:sz w:val="28"/>
          <w:szCs w:val="28"/>
        </w:rPr>
        <w:t>201</w:t>
      </w:r>
      <w:r w:rsidR="00476181">
        <w:rPr>
          <w:sz w:val="28"/>
          <w:szCs w:val="28"/>
        </w:rPr>
        <w:t>8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</w:t>
      </w:r>
      <w:r w:rsidR="00A21429">
        <w:rPr>
          <w:sz w:val="28"/>
          <w:szCs w:val="28"/>
        </w:rPr>
        <w:t xml:space="preserve">согласно </w:t>
      </w:r>
      <w:r w:rsidR="00C11A00">
        <w:rPr>
          <w:sz w:val="28"/>
          <w:szCs w:val="28"/>
        </w:rPr>
        <w:t>приложени</w:t>
      </w:r>
      <w:r w:rsidR="00A21429">
        <w:rPr>
          <w:sz w:val="28"/>
          <w:szCs w:val="28"/>
        </w:rPr>
        <w:t>ю 1 (прилагается)</w:t>
      </w:r>
      <w:r w:rsidRPr="00D4456A">
        <w:rPr>
          <w:sz w:val="28"/>
          <w:szCs w:val="28"/>
        </w:rPr>
        <w:t>.</w:t>
      </w:r>
    </w:p>
    <w:p w:rsidR="00C11A00" w:rsidRDefault="00C11A00" w:rsidP="00A2142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Pr="00C11A0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A21429">
        <w:rPr>
          <w:sz w:val="28"/>
          <w:szCs w:val="28"/>
        </w:rPr>
        <w:t>Ивановского</w:t>
      </w:r>
      <w:r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товаров, работ, услуг для обеспечения нужд Администрации </w:t>
      </w:r>
      <w:r w:rsidR="00A21429">
        <w:rPr>
          <w:sz w:val="28"/>
          <w:szCs w:val="28"/>
        </w:rPr>
        <w:t>Ивановского</w:t>
      </w:r>
      <w:r w:rsidRPr="00C11A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на </w:t>
      </w:r>
      <w:r w:rsidR="00A21429">
        <w:rPr>
          <w:sz w:val="28"/>
          <w:szCs w:val="28"/>
        </w:rPr>
        <w:t>201</w:t>
      </w:r>
      <w:r w:rsidR="00476181">
        <w:rPr>
          <w:sz w:val="28"/>
          <w:szCs w:val="28"/>
        </w:rPr>
        <w:t>8</w:t>
      </w:r>
      <w:r w:rsidRPr="00C11A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2142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21429">
        <w:rPr>
          <w:sz w:val="28"/>
          <w:szCs w:val="28"/>
        </w:rPr>
        <w:t>ю</w:t>
      </w:r>
      <w:r>
        <w:rPr>
          <w:sz w:val="28"/>
          <w:szCs w:val="28"/>
        </w:rPr>
        <w:t xml:space="preserve"> 2</w:t>
      </w:r>
      <w:r w:rsidR="00A2142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21429" w:rsidRPr="009616C2" w:rsidRDefault="00A21429" w:rsidP="00A2142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6C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kern w:val="1"/>
          <w:sz w:val="28"/>
          <w:szCs w:val="28"/>
        </w:rPr>
        <w:t>онтрактно</w:t>
      </w:r>
      <w:r w:rsidRPr="00A32D48">
        <w:rPr>
          <w:kern w:val="1"/>
          <w:sz w:val="28"/>
          <w:szCs w:val="28"/>
        </w:rPr>
        <w:t>м</w:t>
      </w:r>
      <w:r>
        <w:rPr>
          <w:kern w:val="1"/>
          <w:sz w:val="28"/>
          <w:szCs w:val="28"/>
        </w:rPr>
        <w:t>у</w:t>
      </w:r>
      <w:r w:rsidRPr="00A32D48">
        <w:rPr>
          <w:kern w:val="1"/>
          <w:sz w:val="28"/>
          <w:szCs w:val="28"/>
        </w:rPr>
        <w:t xml:space="preserve"> управляющ</w:t>
      </w:r>
      <w:r>
        <w:rPr>
          <w:kern w:val="1"/>
          <w:sz w:val="28"/>
          <w:szCs w:val="28"/>
        </w:rPr>
        <w:t>е</w:t>
      </w:r>
      <w:r w:rsidRPr="00A32D48">
        <w:rPr>
          <w:kern w:val="1"/>
          <w:sz w:val="28"/>
          <w:szCs w:val="28"/>
        </w:rPr>
        <w:t>м</w:t>
      </w:r>
      <w:r>
        <w:rPr>
          <w:kern w:val="1"/>
          <w:sz w:val="28"/>
          <w:szCs w:val="28"/>
        </w:rPr>
        <w:t>у</w:t>
      </w:r>
      <w:r w:rsidRPr="00A32D48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>
        <w:rPr>
          <w:kern w:val="1"/>
          <w:sz w:val="28"/>
          <w:szCs w:val="28"/>
        </w:rPr>
        <w:t>Волощуку</w:t>
      </w:r>
      <w:proofErr w:type="spellEnd"/>
      <w:r>
        <w:rPr>
          <w:kern w:val="1"/>
          <w:sz w:val="28"/>
          <w:szCs w:val="28"/>
        </w:rPr>
        <w:t xml:space="preserve"> Л.Л.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 xml:space="preserve">-график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A21429" w:rsidRDefault="00A21429" w:rsidP="00A2142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lastRenderedPageBreak/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>, ул. Школьная, 3 «а»</w:t>
      </w:r>
      <w:r w:rsidR="00476181">
        <w:rPr>
          <w:rStyle w:val="FontStyle13"/>
          <w:sz w:val="28"/>
          <w:szCs w:val="28"/>
        </w:rPr>
        <w:t xml:space="preserve"> 16</w:t>
      </w:r>
      <w:r>
        <w:rPr>
          <w:rStyle w:val="FontStyle13"/>
          <w:sz w:val="28"/>
          <w:szCs w:val="28"/>
        </w:rPr>
        <w:t>.01.201</w:t>
      </w:r>
      <w:r w:rsidR="00476181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г.</w:t>
      </w:r>
      <w:r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A21429" w:rsidRPr="001E6CB0" w:rsidRDefault="00A21429" w:rsidP="00A2142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5.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5453EC" w:rsidRDefault="005453EC" w:rsidP="00A21429">
      <w:pPr>
        <w:ind w:left="567" w:firstLine="709"/>
        <w:jc w:val="both"/>
        <w:rPr>
          <w:b/>
          <w:sz w:val="28"/>
          <w:szCs w:val="28"/>
        </w:rPr>
      </w:pPr>
    </w:p>
    <w:p w:rsidR="005453EC" w:rsidRDefault="005453EC" w:rsidP="005453EC">
      <w:pPr>
        <w:rPr>
          <w:sz w:val="28"/>
          <w:szCs w:val="28"/>
        </w:rPr>
      </w:pPr>
    </w:p>
    <w:p w:rsidR="005453E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5453E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5453EC" w:rsidRPr="00B736D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5453EC" w:rsidRPr="00B736D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C11A00" w:rsidRDefault="00C11A00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Согласовано: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Заведующий сектором по вопросам финансов,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бухгалтерского учета и муниципального</w:t>
      </w:r>
    </w:p>
    <w:p w:rsidR="00476181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имущества – главный бухгалтер</w:t>
      </w:r>
      <w:r>
        <w:rPr>
          <w:sz w:val="28"/>
          <w:szCs w:val="28"/>
        </w:rPr>
        <w:t xml:space="preserve"> администрации</w:t>
      </w:r>
    </w:p>
    <w:p w:rsidR="00476181" w:rsidRDefault="00476181" w:rsidP="00476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Нижнегорского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  <w:r w:rsidRPr="003233C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3233C2">
        <w:rPr>
          <w:sz w:val="28"/>
          <w:szCs w:val="28"/>
        </w:rPr>
        <w:t>Н.И.Марченко</w:t>
      </w:r>
      <w:proofErr w:type="spellEnd"/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Заведующий сектором по вопросам 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предоставления муниципальных услуг,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землеустройства, территориального </w:t>
      </w:r>
    </w:p>
    <w:p w:rsidR="00476181" w:rsidRDefault="00476181" w:rsidP="00476181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планирования и кадрово-правовой работы</w:t>
      </w:r>
    </w:p>
    <w:p w:rsidR="00476181" w:rsidRDefault="00476181" w:rsidP="00476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Ивановского сельского поселения </w:t>
      </w:r>
    </w:p>
    <w:p w:rsidR="00476181" w:rsidRPr="003233C2" w:rsidRDefault="00476181" w:rsidP="004761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  <w:r w:rsidRPr="0032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233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proofErr w:type="spellStart"/>
      <w:r w:rsidRPr="003233C2">
        <w:rPr>
          <w:sz w:val="28"/>
          <w:szCs w:val="28"/>
        </w:rPr>
        <w:t>Л.Л.Волощук</w:t>
      </w:r>
      <w:proofErr w:type="spellEnd"/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</w:pPr>
    </w:p>
    <w:p w:rsidR="006B0769" w:rsidRDefault="006B0769" w:rsidP="005453EC">
      <w:pPr>
        <w:tabs>
          <w:tab w:val="left" w:pos="1245"/>
        </w:tabs>
        <w:rPr>
          <w:sz w:val="28"/>
          <w:szCs w:val="28"/>
        </w:rPr>
        <w:sectPr w:rsidR="006B0769" w:rsidSect="00304C6E">
          <w:headerReference w:type="even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  <w:gridCol w:w="1580"/>
        <w:gridCol w:w="1580"/>
        <w:gridCol w:w="1580"/>
        <w:gridCol w:w="1547"/>
        <w:gridCol w:w="30"/>
      </w:tblGrid>
      <w:tr w:rsidR="006B0769" w:rsidTr="00476181">
        <w:trPr>
          <w:gridAfter w:val="1"/>
          <w:wAfter w:w="10" w:type="pct"/>
        </w:trPr>
        <w:tc>
          <w:tcPr>
            <w:tcW w:w="0" w:type="auto"/>
            <w:gridSpan w:val="5"/>
            <w:vAlign w:val="center"/>
          </w:tcPr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Приложение 1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УТВЕРЖДЕНО постановлением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Администрации </w:t>
            </w:r>
            <w:proofErr w:type="gramStart"/>
            <w:r w:rsidRPr="006D65E3">
              <w:rPr>
                <w:rFonts w:eastAsia="Times New Roman"/>
              </w:rPr>
              <w:t>Ивановского</w:t>
            </w:r>
            <w:proofErr w:type="gramEnd"/>
            <w:r w:rsidRPr="006D65E3">
              <w:rPr>
                <w:rFonts w:eastAsia="Times New Roman"/>
              </w:rPr>
              <w:t xml:space="preserve"> сельского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поселения Нижнегорского района 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Республики Крым от 11.01.2018 № 1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Председатель Ивановского сельского совета – 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Глава администрации </w:t>
            </w:r>
            <w:proofErr w:type="gramStart"/>
            <w:r w:rsidRPr="006D65E3">
              <w:rPr>
                <w:rFonts w:eastAsia="Times New Roman"/>
              </w:rPr>
              <w:t>Ивановского</w:t>
            </w:r>
            <w:proofErr w:type="gramEnd"/>
            <w:r w:rsidRPr="006D65E3">
              <w:rPr>
                <w:rFonts w:eastAsia="Times New Roman"/>
              </w:rPr>
              <w:t xml:space="preserve"> сельского</w:t>
            </w:r>
          </w:p>
          <w:p w:rsidR="006D65E3" w:rsidRPr="006D65E3" w:rsidRDefault="006D65E3" w:rsidP="006D65E3">
            <w:pPr>
              <w:jc w:val="right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поселения__________________</w:t>
            </w:r>
            <w:proofErr w:type="spellStart"/>
            <w:r w:rsidRPr="006D65E3">
              <w:rPr>
                <w:rFonts w:eastAsia="Times New Roman"/>
              </w:rPr>
              <w:t>М.В.Каличина</w:t>
            </w:r>
            <w:proofErr w:type="spellEnd"/>
          </w:p>
          <w:p w:rsidR="006B0769" w:rsidRPr="006D65E3" w:rsidRDefault="006B0769" w:rsidP="0070040B">
            <w:pPr>
              <w:jc w:val="right"/>
              <w:rPr>
                <w:rFonts w:eastAsia="Times New Roman"/>
                <w:bCs/>
              </w:rPr>
            </w:pPr>
            <w:r w:rsidRPr="006D65E3">
              <w:rPr>
                <w:rFonts w:eastAsia="Times New Roman"/>
                <w:bCs/>
              </w:rPr>
              <w:t xml:space="preserve"> </w:t>
            </w:r>
          </w:p>
          <w:p w:rsidR="006B0769" w:rsidRPr="006D65E3" w:rsidRDefault="006B0769">
            <w:pPr>
              <w:jc w:val="center"/>
              <w:rPr>
                <w:rFonts w:eastAsia="Times New Roman"/>
                <w:b/>
                <w:bCs/>
              </w:rPr>
            </w:pPr>
          </w:p>
          <w:p w:rsidR="006B0769" w:rsidRPr="006D65E3" w:rsidRDefault="006B0769" w:rsidP="00476181">
            <w:pPr>
              <w:jc w:val="center"/>
              <w:rPr>
                <w:rFonts w:eastAsia="Times New Roman"/>
                <w:b/>
                <w:bCs/>
              </w:rPr>
            </w:pPr>
            <w:r w:rsidRPr="006D65E3">
              <w:rPr>
                <w:rFonts w:eastAsia="Times New Roman"/>
                <w:b/>
                <w:bCs/>
              </w:rPr>
              <w:t xml:space="preserve">ПЛАН-ГРАФИК </w:t>
            </w:r>
            <w:r w:rsidRPr="006D65E3">
              <w:rPr>
                <w:rFonts w:eastAsia="Times New Roman"/>
                <w:b/>
                <w:bCs/>
              </w:rPr>
              <w:br/>
              <w:t xml:space="preserve">закупок товаров, работ, услуг для обеспечения нужд </w:t>
            </w:r>
            <w:r w:rsidRPr="006D65E3">
              <w:rPr>
                <w:rFonts w:eastAsia="Times New Roman"/>
                <w:b/>
                <w:bCs/>
              </w:rPr>
              <w:br/>
              <w:t xml:space="preserve">субъекта Российской Федерации и муниципальных нужд </w:t>
            </w:r>
            <w:r w:rsidRPr="006D65E3">
              <w:rPr>
                <w:rFonts w:eastAsia="Times New Roman"/>
                <w:b/>
                <w:bCs/>
              </w:rPr>
              <w:br/>
              <w:t xml:space="preserve">на </w:t>
            </w:r>
            <w:r w:rsidRPr="006D65E3">
              <w:rPr>
                <w:rFonts w:eastAsia="Times New Roman"/>
                <w:b/>
                <w:bCs/>
                <w:u w:val="single"/>
              </w:rPr>
              <w:t>201</w:t>
            </w:r>
            <w:r w:rsidR="00476181" w:rsidRPr="006D65E3">
              <w:rPr>
                <w:rFonts w:eastAsia="Times New Roman"/>
                <w:b/>
                <w:bCs/>
                <w:u w:val="single"/>
              </w:rPr>
              <w:t>8</w:t>
            </w:r>
            <w:r w:rsidRPr="006D65E3">
              <w:rPr>
                <w:rFonts w:eastAsia="Times New Roman"/>
                <w:b/>
                <w:bCs/>
              </w:rPr>
              <w:t xml:space="preserve"> финансовый год </w:t>
            </w:r>
          </w:p>
        </w:tc>
      </w:tr>
      <w:tr w:rsidR="006B0769" w:rsidRPr="006D65E3" w:rsidTr="00476181">
        <w:trPr>
          <w:gridAfter w:val="2"/>
          <w:wAfter w:w="520" w:type="pct"/>
        </w:trPr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  <w:p w:rsidR="00476181" w:rsidRPr="006D65E3" w:rsidRDefault="00476181">
            <w:pPr>
              <w:rPr>
                <w:rFonts w:eastAsia="Times New Roman"/>
              </w:rPr>
            </w:pPr>
          </w:p>
        </w:tc>
        <w:tc>
          <w:tcPr>
            <w:tcW w:w="521" w:type="pct"/>
            <w:vMerge w:val="restart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Коды </w:t>
            </w:r>
          </w:p>
        </w:tc>
      </w:tr>
      <w:tr w:rsidR="006B0769" w:rsidRPr="006D65E3" w:rsidTr="00476181">
        <w:trPr>
          <w:gridAfter w:val="2"/>
          <w:wAfter w:w="520" w:type="pct"/>
        </w:trPr>
        <w:tc>
          <w:tcPr>
            <w:tcW w:w="2917" w:type="pct"/>
            <w:vAlign w:val="center"/>
            <w:hideMark/>
          </w:tcPr>
          <w:p w:rsidR="006B0769" w:rsidRPr="006D65E3" w:rsidRDefault="006B0769"/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 </w:t>
            </w:r>
          </w:p>
        </w:tc>
      </w:tr>
      <w:tr w:rsidR="006B0769" w:rsidRPr="006D65E3" w:rsidTr="00476181">
        <w:trPr>
          <w:gridAfter w:val="2"/>
          <w:wAfter w:w="520" w:type="pct"/>
        </w:trPr>
        <w:tc>
          <w:tcPr>
            <w:tcW w:w="2917" w:type="pct"/>
            <w:vMerge w:val="restar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по ОКПО </w:t>
            </w:r>
          </w:p>
        </w:tc>
        <w:tc>
          <w:tcPr>
            <w:tcW w:w="52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00777183</w:t>
            </w:r>
          </w:p>
        </w:tc>
      </w:tr>
      <w:tr w:rsidR="006B0769" w:rsidRPr="006D65E3" w:rsidTr="00476181">
        <w:trPr>
          <w:gridAfter w:val="2"/>
          <w:wAfter w:w="520" w:type="pct"/>
        </w:trPr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ИНН </w:t>
            </w:r>
          </w:p>
        </w:tc>
        <w:tc>
          <w:tcPr>
            <w:tcW w:w="52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9105005482</w:t>
            </w:r>
          </w:p>
        </w:tc>
      </w:tr>
      <w:tr w:rsidR="006B0769" w:rsidRPr="006D65E3" w:rsidTr="00476181">
        <w:trPr>
          <w:gridAfter w:val="2"/>
          <w:wAfter w:w="520" w:type="pct"/>
          <w:trHeight w:val="276"/>
        </w:trPr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КПП </w:t>
            </w:r>
          </w:p>
        </w:tc>
        <w:tc>
          <w:tcPr>
            <w:tcW w:w="521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910501001</w:t>
            </w: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АДМИНИСТРАЦИЯ ИВАНОВСКОГО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520" w:type="pct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  </w:t>
            </w:r>
          </w:p>
        </w:tc>
      </w:tr>
      <w:tr w:rsidR="006B0769" w:rsidTr="00476181"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по ОКОПФ </w:t>
            </w:r>
          </w:p>
        </w:tc>
        <w:tc>
          <w:tcPr>
            <w:tcW w:w="521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75404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по ОКТМО </w:t>
            </w:r>
          </w:p>
        </w:tc>
        <w:tc>
          <w:tcPr>
            <w:tcW w:w="521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35631422111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Республика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</w:tr>
      <w:tr w:rsidR="006B0769" w:rsidTr="00476181"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Российская Федерация, 297142, Крым </w:t>
            </w:r>
            <w:proofErr w:type="spellStart"/>
            <w:proofErr w:type="gramStart"/>
            <w:r w:rsidRPr="006D65E3">
              <w:rPr>
                <w:rFonts w:eastAsia="Times New Roman"/>
              </w:rPr>
              <w:t>Респ</w:t>
            </w:r>
            <w:proofErr w:type="spellEnd"/>
            <w:proofErr w:type="gramEnd"/>
            <w:r w:rsidRPr="006D65E3">
              <w:rPr>
                <w:rFonts w:eastAsia="Times New Roman"/>
              </w:rPr>
              <w:t>, Тамбовка с, УЛ ШКОЛЬНАЯ, ДОМ 3А, 7-978-8230897, ivanovskiy.s.s@mail.ru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proofErr w:type="gramStart"/>
            <w:r w:rsidRPr="006D65E3">
              <w:rPr>
                <w:rFonts w:eastAsia="Times New Roman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21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>
            <w:pPr>
              <w:jc w:val="center"/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Нет размещенных изменений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</w:tr>
      <w:tr w:rsidR="006B0769" w:rsidTr="00476181">
        <w:tc>
          <w:tcPr>
            <w:tcW w:w="2917" w:type="pct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>Совокупный годовой объем закупок (</w:t>
            </w:r>
            <w:proofErr w:type="spellStart"/>
            <w:r w:rsidRPr="006D65E3">
              <w:rPr>
                <w:rFonts w:eastAsia="Times New Roman"/>
              </w:rPr>
              <w:t>справочно</w:t>
            </w:r>
            <w:proofErr w:type="spellEnd"/>
            <w:r w:rsidRPr="006D65E3"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521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  <w:r w:rsidRPr="006D65E3">
              <w:rPr>
                <w:rFonts w:eastAsia="Times New Roman"/>
              </w:rPr>
              <w:t xml:space="preserve">тыс. руб. </w:t>
            </w:r>
          </w:p>
        </w:tc>
        <w:tc>
          <w:tcPr>
            <w:tcW w:w="52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769" w:rsidRPr="006D65E3" w:rsidRDefault="006B0769" w:rsidP="0047618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eastAsia="Times New Roman"/>
              </w:rPr>
            </w:pPr>
          </w:p>
        </w:tc>
      </w:tr>
      <w:tr w:rsidR="006B0769" w:rsidTr="00476181">
        <w:tc>
          <w:tcPr>
            <w:tcW w:w="291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0769" w:rsidRPr="006D65E3" w:rsidRDefault="006B0769">
            <w:pPr>
              <w:rPr>
                <w:rFonts w:ascii="Calibri" w:hAnsi="Calibri"/>
              </w:rPr>
            </w:pPr>
          </w:p>
        </w:tc>
      </w:tr>
    </w:tbl>
    <w:p w:rsidR="00476181" w:rsidRDefault="00476181" w:rsidP="00476181">
      <w:pPr>
        <w:spacing w:after="240"/>
        <w:rPr>
          <w:rFonts w:eastAsia="Times New Roman"/>
          <w:sz w:val="24"/>
          <w:szCs w:val="24"/>
        </w:rPr>
      </w:pPr>
    </w:p>
    <w:p w:rsidR="0077027E" w:rsidRPr="008A5FFC" w:rsidRDefault="0077027E" w:rsidP="00476181">
      <w:pPr>
        <w:spacing w:after="240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243"/>
        <w:gridCol w:w="350"/>
        <w:gridCol w:w="350"/>
        <w:gridCol w:w="553"/>
        <w:gridCol w:w="388"/>
        <w:gridCol w:w="355"/>
        <w:gridCol w:w="453"/>
        <w:gridCol w:w="305"/>
        <w:gridCol w:w="285"/>
        <w:gridCol w:w="478"/>
        <w:gridCol w:w="351"/>
        <w:gridCol w:w="271"/>
        <w:gridCol w:w="234"/>
        <w:gridCol w:w="453"/>
        <w:gridCol w:w="305"/>
        <w:gridCol w:w="285"/>
        <w:gridCol w:w="478"/>
        <w:gridCol w:w="565"/>
        <w:gridCol w:w="283"/>
        <w:gridCol w:w="428"/>
        <w:gridCol w:w="527"/>
        <w:gridCol w:w="428"/>
        <w:gridCol w:w="480"/>
        <w:gridCol w:w="566"/>
        <w:gridCol w:w="569"/>
        <w:gridCol w:w="529"/>
        <w:gridCol w:w="585"/>
        <w:gridCol w:w="521"/>
        <w:gridCol w:w="851"/>
        <w:gridCol w:w="464"/>
        <w:gridCol w:w="598"/>
        <w:gridCol w:w="528"/>
      </w:tblGrid>
      <w:tr w:rsidR="00476181" w:rsidRPr="008A5FFC" w:rsidTr="00C70678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</w:t>
            </w:r>
            <w:proofErr w:type="gramEnd"/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Идентификационный код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Начальная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Размер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Единица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Количество (объем) закупаемых товаров,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Планируемы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Размер обеспече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Планируемый срок,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Способ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Преимущест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ва, предоставля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Осуществлен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ие закупки у субъектов малого предпринима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Применени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Дополнител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Сведения о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Информация о 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Обоснова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Наименован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Наименова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ние организатора проведения совместного конкурса или аукциона 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>наимено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>наимено</w:t>
            </w: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D65E3">
              <w:rPr>
                <w:rFonts w:eastAsia="Times New Roman"/>
                <w:b/>
                <w:bCs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33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 xml:space="preserve">Товары, работы или услуги на сумму, не </w:t>
            </w:r>
            <w:r w:rsidRPr="006D65E3">
              <w:rPr>
                <w:rFonts w:eastAsia="Times New Roman"/>
                <w:sz w:val="16"/>
                <w:szCs w:val="16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br/>
            </w:r>
            <w:r w:rsidRPr="006D65E3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183910500548291050100100010010000244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D65E3">
              <w:rPr>
                <w:rFonts w:eastAsia="Times New Roman"/>
                <w:sz w:val="16"/>
                <w:szCs w:val="16"/>
              </w:rPr>
              <w:t>X</w:t>
            </w:r>
          </w:p>
        </w:tc>
      </w:tr>
    </w:tbl>
    <w:p w:rsidR="00476181" w:rsidRPr="008A5FFC" w:rsidRDefault="00476181" w:rsidP="00476181">
      <w:pPr>
        <w:spacing w:after="240"/>
        <w:rPr>
          <w:rFonts w:eastAsia="Times New Roman"/>
          <w:sz w:val="24"/>
          <w:szCs w:val="24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4"/>
      </w:tblGrid>
      <w:tr w:rsidR="00476181" w:rsidRPr="008A5FFC" w:rsidTr="006D65E3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6D65E3" w:rsidRPr="006D65E3" w:rsidRDefault="006D65E3" w:rsidP="006D65E3">
            <w:pPr>
              <w:ind w:right="-5481"/>
            </w:pPr>
            <w:r w:rsidRPr="006D65E3">
              <w:t xml:space="preserve">Ответственный исполнитель: заведующий сектором по вопросам предоставления муниципальных услуг, </w:t>
            </w:r>
          </w:p>
          <w:p w:rsidR="006D65E3" w:rsidRPr="006D65E3" w:rsidRDefault="006D65E3" w:rsidP="006D65E3">
            <w:pPr>
              <w:ind w:right="-5481"/>
            </w:pPr>
            <w:r w:rsidRPr="006D65E3">
              <w:t xml:space="preserve">землеустройства, территориального планирования и кадрово-правовой работы                                                                                                                             </w:t>
            </w:r>
            <w:proofErr w:type="spellStart"/>
            <w:r w:rsidRPr="006D65E3">
              <w:t>Л.Л.Волощук</w:t>
            </w:r>
            <w:proofErr w:type="spellEnd"/>
            <w:r w:rsidRPr="006D65E3">
              <w:t xml:space="preserve"> </w:t>
            </w:r>
          </w:p>
          <w:p w:rsidR="006D65E3" w:rsidRPr="006D65E3" w:rsidRDefault="006D65E3" w:rsidP="006D65E3">
            <w:pPr>
              <w:ind w:right="-5481"/>
            </w:pPr>
            <w:r w:rsidRPr="006D65E3">
              <w:t>1</w:t>
            </w:r>
            <w:r w:rsidR="0077027E">
              <w:t>6</w:t>
            </w:r>
            <w:r w:rsidRPr="006D65E3">
              <w:t xml:space="preserve"> января 2018 года                                                                                                 </w:t>
            </w: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6D65E3" w:rsidRDefault="006D65E3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77027E" w:rsidRDefault="0077027E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ED2F4B" w:rsidRDefault="00ED2F4B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6D65E3">
              <w:rPr>
                <w:rFonts w:eastAsia="Times New Roman"/>
                <w:bCs/>
                <w:sz w:val="24"/>
                <w:szCs w:val="24"/>
              </w:rPr>
              <w:t>2</w:t>
            </w:r>
          </w:p>
          <w:p w:rsidR="00ED2F4B" w:rsidRDefault="00ED2F4B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ED2F4B" w:rsidRDefault="00ED2F4B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Ивановского сельского поселения</w:t>
            </w:r>
          </w:p>
          <w:p w:rsidR="00ED2F4B" w:rsidRDefault="00ED2F4B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Нижнегорского района Республики </w:t>
            </w:r>
          </w:p>
          <w:p w:rsidR="00ED2F4B" w:rsidRDefault="00ED2F4B" w:rsidP="00ED2F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Крым от 16.01.2018 г. № 2 </w:t>
            </w:r>
          </w:p>
          <w:p w:rsidR="00ED2F4B" w:rsidRDefault="00ED2F4B" w:rsidP="00ED2F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76181" w:rsidRPr="00ED2F4B" w:rsidRDefault="00476181" w:rsidP="00ED2F4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2F4B">
              <w:rPr>
                <w:rFonts w:eastAsia="Times New Roman"/>
                <w:b/>
                <w:sz w:val="24"/>
                <w:szCs w:val="24"/>
              </w:rPr>
              <w:t xml:space="preserve">ФОРМА </w:t>
            </w:r>
            <w:r w:rsidRPr="00ED2F4B">
              <w:rPr>
                <w:rFonts w:eastAsia="Times New Roman"/>
                <w:b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D2F4B">
              <w:rPr>
                <w:rFonts w:eastAsia="Times New Roman"/>
                <w:b/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476181" w:rsidRPr="008A5FFC" w:rsidRDefault="00476181" w:rsidP="00476181">
      <w:pPr>
        <w:spacing w:after="240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476181" w:rsidRPr="008A5FFC" w:rsidTr="00C7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A5FFC">
              <w:rPr>
                <w:rFonts w:eastAsia="Times New Roman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  <w:r w:rsidRPr="008A5FFC">
              <w:rPr>
                <w:rFonts w:eastAsia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  <w:r w:rsidRPr="008A5FF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76181" w:rsidRPr="008A5FFC" w:rsidTr="00C706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  <w:r w:rsidRPr="008A5FFC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181" w:rsidRPr="008A5FFC" w:rsidRDefault="00476181" w:rsidP="00C7067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76181" w:rsidRPr="008A5FFC" w:rsidRDefault="00476181" w:rsidP="00476181">
      <w:pPr>
        <w:spacing w:after="240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960"/>
        <w:gridCol w:w="1320"/>
        <w:gridCol w:w="1463"/>
        <w:gridCol w:w="1572"/>
        <w:gridCol w:w="2161"/>
        <w:gridCol w:w="1612"/>
        <w:gridCol w:w="1154"/>
        <w:gridCol w:w="1203"/>
        <w:gridCol w:w="1472"/>
      </w:tblGrid>
      <w:tr w:rsidR="00476181" w:rsidRPr="008A5FFC" w:rsidTr="00ED2F4B">
        <w:trPr>
          <w:tblCellSpacing w:w="15" w:type="dxa"/>
        </w:trPr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 с единственным поставщиком (подрядчиком, исполнителем), не предусмотренного частью 1 </w:t>
            </w: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статьи 22 Федерального закона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D2F4B">
              <w:rPr>
                <w:rFonts w:eastAsia="Times New Roman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76181" w:rsidRPr="008A5FFC" w:rsidTr="00ED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476181" w:rsidRPr="008A5FFC" w:rsidTr="00ED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183910500548291050100100010010000244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402295.00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ED2F4B">
              <w:rPr>
                <w:rFonts w:eastAsia="Times New Roman"/>
                <w:sz w:val="16"/>
                <w:szCs w:val="16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ED2F4B" w:rsidRDefault="00476181" w:rsidP="00C7067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476181" w:rsidRPr="008A5FFC" w:rsidRDefault="00476181" w:rsidP="00476181">
      <w:pPr>
        <w:spacing w:after="240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9"/>
        <w:gridCol w:w="179"/>
        <w:gridCol w:w="813"/>
        <w:gridCol w:w="1071"/>
        <w:gridCol w:w="420"/>
        <w:gridCol w:w="105"/>
        <w:gridCol w:w="1360"/>
        <w:gridCol w:w="105"/>
        <w:gridCol w:w="240"/>
        <w:gridCol w:w="240"/>
        <w:gridCol w:w="194"/>
      </w:tblGrid>
      <w:tr w:rsidR="006D65E3" w:rsidRPr="006D65E3" w:rsidTr="00C706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КАЛИЧИНА МАРИНА ВАЛЕРИЕВНА, ПРЕДСЕДАТЕЛЬ ИВАНОВСКОГО СЕЛЬСКОГО </w:t>
            </w:r>
            <w:proofErr w:type="gramStart"/>
            <w:r w:rsidRPr="006D65E3">
              <w:rPr>
                <w:rFonts w:eastAsia="Times New Roman"/>
                <w:sz w:val="18"/>
                <w:szCs w:val="18"/>
              </w:rPr>
              <w:t>СОВЕТА-ГЛАВА</w:t>
            </w:r>
            <w:proofErr w:type="gramEnd"/>
            <w:r w:rsidRPr="006D65E3">
              <w:rPr>
                <w:rFonts w:eastAsia="Times New Roman"/>
                <w:sz w:val="18"/>
                <w:szCs w:val="18"/>
              </w:rPr>
              <w:t xml:space="preserve"> АД</w:t>
            </w:r>
            <w:r w:rsidR="006D65E3">
              <w:rPr>
                <w:rFonts w:eastAsia="Times New Roman"/>
                <w:sz w:val="18"/>
                <w:szCs w:val="18"/>
              </w:rPr>
              <w:t>МИНИСТРАЦИИ ИВАНОВСКОГО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6D65E3"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 w:rsidRPr="006D65E3"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</w:tr>
      <w:tr w:rsidR="006D65E3" w:rsidRPr="006D65E3" w:rsidTr="00C7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D65E3" w:rsidRPr="006D65E3" w:rsidTr="00C7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D65E3" w:rsidRPr="006D65E3" w:rsidTr="00C7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D65E3" w:rsidRPr="006D65E3" w:rsidTr="00C706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6D65E3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ВОЛОЩУК ЛЕОНИД ЛЕОНИДОВИЧ, 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D65E3" w:rsidRPr="006D65E3" w:rsidTr="00C7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  <w:r w:rsidRPr="006D65E3">
              <w:rPr>
                <w:rFonts w:eastAsia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76181" w:rsidRPr="006D65E3" w:rsidRDefault="00476181" w:rsidP="00C7067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6B0769" w:rsidRDefault="006B0769" w:rsidP="006B0769">
      <w:pPr>
        <w:spacing w:after="240"/>
        <w:rPr>
          <w:rFonts w:ascii="Tahoma" w:eastAsia="Times New Roman" w:hAnsi="Tahoma" w:cs="Tahoma"/>
          <w:sz w:val="21"/>
          <w:szCs w:val="21"/>
        </w:rPr>
      </w:pPr>
    </w:p>
    <w:p w:rsidR="006B0769" w:rsidRPr="005453EC" w:rsidRDefault="006B0769" w:rsidP="005453EC">
      <w:pPr>
        <w:tabs>
          <w:tab w:val="left" w:pos="1245"/>
        </w:tabs>
        <w:rPr>
          <w:sz w:val="28"/>
          <w:szCs w:val="28"/>
        </w:rPr>
      </w:pPr>
    </w:p>
    <w:sectPr w:rsidR="006B0769" w:rsidRPr="005453EC" w:rsidSect="006B0769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69" w:rsidRDefault="006B0769">
      <w:r>
        <w:separator/>
      </w:r>
    </w:p>
  </w:endnote>
  <w:endnote w:type="continuationSeparator" w:id="0">
    <w:p w:rsidR="006B0769" w:rsidRDefault="006B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69" w:rsidRDefault="006B0769">
      <w:r>
        <w:separator/>
      </w:r>
    </w:p>
  </w:footnote>
  <w:footnote w:type="continuationSeparator" w:id="0">
    <w:p w:rsidR="006B0769" w:rsidRDefault="006B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69" w:rsidRDefault="006B0769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769" w:rsidRDefault="006B07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266F7"/>
    <w:rsid w:val="00044E93"/>
    <w:rsid w:val="000D1528"/>
    <w:rsid w:val="000E35AC"/>
    <w:rsid w:val="001439F6"/>
    <w:rsid w:val="00304C6E"/>
    <w:rsid w:val="003156C3"/>
    <w:rsid w:val="0031659E"/>
    <w:rsid w:val="003E326E"/>
    <w:rsid w:val="00462B6B"/>
    <w:rsid w:val="004720CD"/>
    <w:rsid w:val="00476181"/>
    <w:rsid w:val="004B414D"/>
    <w:rsid w:val="004C3B80"/>
    <w:rsid w:val="004D48F3"/>
    <w:rsid w:val="004D66C5"/>
    <w:rsid w:val="00512D31"/>
    <w:rsid w:val="005453EC"/>
    <w:rsid w:val="00595BA5"/>
    <w:rsid w:val="006B0769"/>
    <w:rsid w:val="006D65E3"/>
    <w:rsid w:val="006F2903"/>
    <w:rsid w:val="0070040B"/>
    <w:rsid w:val="00705EB0"/>
    <w:rsid w:val="00750DD2"/>
    <w:rsid w:val="0077027E"/>
    <w:rsid w:val="00776D44"/>
    <w:rsid w:val="007837B5"/>
    <w:rsid w:val="00792D27"/>
    <w:rsid w:val="007D5171"/>
    <w:rsid w:val="0080148E"/>
    <w:rsid w:val="00802AA4"/>
    <w:rsid w:val="00812162"/>
    <w:rsid w:val="00891BC8"/>
    <w:rsid w:val="008C3D33"/>
    <w:rsid w:val="008F2B86"/>
    <w:rsid w:val="009616C2"/>
    <w:rsid w:val="00A21429"/>
    <w:rsid w:val="00A47A22"/>
    <w:rsid w:val="00A73623"/>
    <w:rsid w:val="00A84914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CF7F3A"/>
    <w:rsid w:val="00D710E6"/>
    <w:rsid w:val="00E00074"/>
    <w:rsid w:val="00E660AB"/>
    <w:rsid w:val="00ED2F4B"/>
    <w:rsid w:val="00EF1236"/>
    <w:rsid w:val="00F24D3D"/>
    <w:rsid w:val="00F635B4"/>
    <w:rsid w:val="00F93B7D"/>
    <w:rsid w:val="00FA56F6"/>
    <w:rsid w:val="00FB0235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A2142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2142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5453E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5453EC"/>
    <w:rPr>
      <w:rFonts w:ascii="Courier New" w:eastAsia="Times New Roman" w:hAnsi="Courier New"/>
    </w:rPr>
  </w:style>
  <w:style w:type="paragraph" w:styleId="aa">
    <w:name w:val="Balloon Text"/>
    <w:basedOn w:val="a"/>
    <w:link w:val="ab"/>
    <w:semiHidden/>
    <w:unhideWhenUsed/>
    <w:rsid w:val="007004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0040B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semiHidden/>
    <w:unhideWhenUsed/>
    <w:qFormat/>
    <w:locked/>
    <w:rsid w:val="00476181"/>
    <w:pPr>
      <w:jc w:val="center"/>
    </w:pPr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Admin</cp:lastModifiedBy>
  <cp:revision>11</cp:revision>
  <cp:lastPrinted>2018-02-20T14:23:00Z</cp:lastPrinted>
  <dcterms:created xsi:type="dcterms:W3CDTF">2017-01-08T10:09:00Z</dcterms:created>
  <dcterms:modified xsi:type="dcterms:W3CDTF">2018-02-20T14:26:00Z</dcterms:modified>
</cp:coreProperties>
</file>