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1F" w:rsidRPr="005A10B3" w:rsidRDefault="00A5081F" w:rsidP="00375A9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5A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A10B3">
        <w:rPr>
          <w:sz w:val="28"/>
          <w:szCs w:val="28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pt" o:ole="" fillcolor="window">
            <v:imagedata r:id="rId7" o:title=""/>
          </v:shape>
          <o:OLEObject Type="Embed" ProgID="Word.Picture.8" ShapeID="_x0000_i1025" DrawAspect="Content" ObjectID="_1526727193" r:id="rId8"/>
        </w:object>
      </w:r>
      <w:r w:rsidRPr="005A10B3">
        <w:rPr>
          <w:sz w:val="28"/>
          <w:szCs w:val="28"/>
        </w:rPr>
        <w:t xml:space="preserve">                                   </w:t>
      </w:r>
    </w:p>
    <w:p w:rsidR="00A5081F" w:rsidRPr="005A10B3" w:rsidRDefault="00A5081F" w:rsidP="00A5081F">
      <w:pPr>
        <w:pStyle w:val="3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A10B3">
        <w:rPr>
          <w:rFonts w:ascii="Times New Roman" w:hAnsi="Times New Roman"/>
          <w:color w:val="auto"/>
          <w:sz w:val="28"/>
          <w:szCs w:val="28"/>
        </w:rPr>
        <w:t>РЕСПУБЛИКА КРЫМ</w:t>
      </w:r>
    </w:p>
    <w:p w:rsidR="00A5081F" w:rsidRPr="005A10B3" w:rsidRDefault="00A5081F" w:rsidP="00A5081F">
      <w:pPr>
        <w:jc w:val="center"/>
        <w:rPr>
          <w:b/>
          <w:bCs/>
          <w:sz w:val="28"/>
          <w:szCs w:val="28"/>
        </w:rPr>
      </w:pPr>
      <w:r w:rsidRPr="005A10B3">
        <w:rPr>
          <w:b/>
          <w:bCs/>
          <w:sz w:val="28"/>
          <w:szCs w:val="28"/>
        </w:rPr>
        <w:t>НИЖНЕГОРСКИЙ РАЙОН</w:t>
      </w:r>
    </w:p>
    <w:p w:rsidR="00A5081F" w:rsidRPr="005A10B3" w:rsidRDefault="00A5081F" w:rsidP="00A5081F">
      <w:pPr>
        <w:jc w:val="center"/>
        <w:rPr>
          <w:b/>
          <w:bCs/>
          <w:sz w:val="28"/>
          <w:szCs w:val="28"/>
        </w:rPr>
      </w:pPr>
      <w:r w:rsidRPr="005A10B3">
        <w:rPr>
          <w:b/>
          <w:bCs/>
          <w:sz w:val="28"/>
          <w:szCs w:val="28"/>
        </w:rPr>
        <w:t>ИВАНОВСКИЙ СЕЛЬСКИЙ СОВЕТ</w:t>
      </w:r>
    </w:p>
    <w:p w:rsidR="00A5081F" w:rsidRPr="005A10B3" w:rsidRDefault="00A5081F" w:rsidP="00A5081F">
      <w:pPr>
        <w:jc w:val="center"/>
        <w:rPr>
          <w:b/>
          <w:bCs/>
          <w:sz w:val="28"/>
          <w:szCs w:val="28"/>
        </w:rPr>
      </w:pPr>
      <w:r w:rsidRPr="005A10B3">
        <w:rPr>
          <w:b/>
          <w:bCs/>
          <w:sz w:val="28"/>
          <w:szCs w:val="28"/>
        </w:rPr>
        <w:t>15-я сессия 1–</w:t>
      </w:r>
      <w:proofErr w:type="spellStart"/>
      <w:r w:rsidRPr="005A10B3">
        <w:rPr>
          <w:b/>
          <w:bCs/>
          <w:sz w:val="28"/>
          <w:szCs w:val="28"/>
        </w:rPr>
        <w:t>го</w:t>
      </w:r>
      <w:proofErr w:type="spellEnd"/>
      <w:r w:rsidRPr="005A10B3">
        <w:rPr>
          <w:b/>
          <w:bCs/>
          <w:sz w:val="28"/>
          <w:szCs w:val="28"/>
        </w:rPr>
        <w:t xml:space="preserve"> созыва</w:t>
      </w:r>
    </w:p>
    <w:p w:rsidR="00A5081F" w:rsidRPr="005A10B3" w:rsidRDefault="00A5081F" w:rsidP="00A5081F">
      <w:pPr>
        <w:pStyle w:val="3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A10B3">
        <w:rPr>
          <w:rFonts w:ascii="Times New Roman" w:hAnsi="Times New Roman"/>
          <w:color w:val="auto"/>
          <w:sz w:val="28"/>
          <w:szCs w:val="28"/>
        </w:rPr>
        <w:t xml:space="preserve">РЕШЕНИЕ № </w:t>
      </w:r>
      <w:r w:rsidR="00375A9F">
        <w:rPr>
          <w:rFonts w:ascii="Times New Roman" w:hAnsi="Times New Roman"/>
          <w:color w:val="auto"/>
          <w:sz w:val="28"/>
          <w:szCs w:val="28"/>
        </w:rPr>
        <w:t>1</w:t>
      </w:r>
    </w:p>
    <w:p w:rsidR="00A5081F" w:rsidRPr="005A10B3" w:rsidRDefault="00A5081F" w:rsidP="00A5081F">
      <w:pPr>
        <w:jc w:val="both"/>
        <w:rPr>
          <w:sz w:val="16"/>
          <w:szCs w:val="16"/>
        </w:rPr>
      </w:pPr>
    </w:p>
    <w:p w:rsidR="00A5081F" w:rsidRDefault="000F5A94" w:rsidP="00A5081F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июня</w:t>
      </w:r>
      <w:r w:rsidR="00A5081F" w:rsidRPr="005A10B3">
        <w:rPr>
          <w:sz w:val="28"/>
          <w:szCs w:val="28"/>
        </w:rPr>
        <w:t xml:space="preserve"> 2016 года                                                                                  </w:t>
      </w:r>
      <w:proofErr w:type="spellStart"/>
      <w:r w:rsidR="00A5081F" w:rsidRPr="005A10B3">
        <w:rPr>
          <w:sz w:val="28"/>
          <w:szCs w:val="28"/>
        </w:rPr>
        <w:t>с</w:t>
      </w:r>
      <w:proofErr w:type="gramStart"/>
      <w:r w:rsidR="00A5081F" w:rsidRPr="005A10B3">
        <w:rPr>
          <w:sz w:val="28"/>
          <w:szCs w:val="28"/>
        </w:rPr>
        <w:t>.Т</w:t>
      </w:r>
      <w:proofErr w:type="gramEnd"/>
      <w:r w:rsidR="00A5081F" w:rsidRPr="005A10B3">
        <w:rPr>
          <w:sz w:val="28"/>
          <w:szCs w:val="28"/>
        </w:rPr>
        <w:t>амбовка</w:t>
      </w:r>
      <w:proofErr w:type="spellEnd"/>
    </w:p>
    <w:p w:rsidR="00A5081F" w:rsidRPr="00A5081F" w:rsidRDefault="00A5081F" w:rsidP="00A5081F">
      <w:pPr>
        <w:jc w:val="both"/>
        <w:rPr>
          <w:sz w:val="16"/>
          <w:szCs w:val="16"/>
        </w:rPr>
      </w:pPr>
    </w:p>
    <w:p w:rsidR="007D4210" w:rsidRPr="005E48E8" w:rsidRDefault="005E48E8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48E8">
        <w:rPr>
          <w:rFonts w:ascii="Times New Roman" w:hAnsi="Times New Roman" w:cs="Times New Roman"/>
          <w:i/>
          <w:sz w:val="28"/>
          <w:lang w:val="ru-RU"/>
        </w:rPr>
        <w:t>Об утверждении Положения об организации</w:t>
      </w:r>
    </w:p>
    <w:p w:rsidR="005E48E8" w:rsidRPr="005E48E8" w:rsidRDefault="005E48E8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48E8">
        <w:rPr>
          <w:rFonts w:ascii="Times New Roman" w:hAnsi="Times New Roman" w:cs="Times New Roman"/>
          <w:i/>
          <w:sz w:val="28"/>
          <w:lang w:val="ru-RU"/>
        </w:rPr>
        <w:t>похоронного дела на территории Ивановского</w:t>
      </w:r>
    </w:p>
    <w:p w:rsidR="005E48E8" w:rsidRPr="005E48E8" w:rsidRDefault="005E48E8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48E8">
        <w:rPr>
          <w:rFonts w:ascii="Times New Roman" w:hAnsi="Times New Roman" w:cs="Times New Roman"/>
          <w:i/>
          <w:sz w:val="28"/>
          <w:lang w:val="ru-RU"/>
        </w:rPr>
        <w:t xml:space="preserve">сельского поселения Нижнегорского района </w:t>
      </w:r>
    </w:p>
    <w:p w:rsidR="005E48E8" w:rsidRPr="005E48E8" w:rsidRDefault="005E48E8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48E8">
        <w:rPr>
          <w:rFonts w:ascii="Times New Roman" w:hAnsi="Times New Roman" w:cs="Times New Roman"/>
          <w:i/>
          <w:sz w:val="28"/>
          <w:lang w:val="ru-RU"/>
        </w:rPr>
        <w:t>Республики Крым</w:t>
      </w:r>
    </w:p>
    <w:p w:rsidR="005E48E8" w:rsidRPr="00A5081F" w:rsidRDefault="005E48E8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8E8" w:rsidRDefault="00A5081F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соответствии с Федеральным </w:t>
      </w:r>
      <w:hyperlink r:id="rId9" w:history="1">
        <w:r w:rsidR="007D4210" w:rsidRPr="00BB308D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="00897627" w:rsidRPr="00BB308D">
        <w:rPr>
          <w:rFonts w:ascii="Times New Roman" w:hAnsi="Times New Roman" w:cs="Times New Roman"/>
          <w:sz w:val="28"/>
          <w:lang w:val="ru-RU"/>
        </w:rPr>
        <w:t xml:space="preserve"> от 06.10.2003 № 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131-ФЗ </w:t>
      </w:r>
      <w:r w:rsidR="00897627" w:rsidRPr="00BB308D">
        <w:rPr>
          <w:rFonts w:ascii="Times New Roman" w:hAnsi="Times New Roman" w:cs="Times New Roman"/>
          <w:sz w:val="28"/>
          <w:lang w:val="ru-RU"/>
        </w:rPr>
        <w:t>«</w:t>
      </w:r>
      <w:r w:rsidR="007D4210" w:rsidRPr="00BB308D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897627" w:rsidRPr="00BB308D">
        <w:rPr>
          <w:rFonts w:ascii="Times New Roman" w:hAnsi="Times New Roman" w:cs="Times New Roman"/>
          <w:sz w:val="28"/>
          <w:lang w:val="ru-RU"/>
        </w:rPr>
        <w:t>»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, Федеральным </w:t>
      </w:r>
      <w:hyperlink r:id="rId10" w:history="1">
        <w:r w:rsidR="007D4210" w:rsidRPr="00BB308D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от 12.01.1996 </w:t>
      </w:r>
      <w:r w:rsidR="00897627" w:rsidRPr="00BB308D">
        <w:rPr>
          <w:rFonts w:ascii="Times New Roman" w:hAnsi="Times New Roman" w:cs="Times New Roman"/>
          <w:sz w:val="28"/>
          <w:lang w:val="ru-RU"/>
        </w:rPr>
        <w:t>№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897627" w:rsidRPr="00BB308D">
        <w:rPr>
          <w:rFonts w:ascii="Times New Roman" w:hAnsi="Times New Roman" w:cs="Times New Roman"/>
          <w:sz w:val="28"/>
          <w:lang w:val="ru-RU"/>
        </w:rPr>
        <w:t>«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О погребении и похоронном </w:t>
      </w:r>
      <w:proofErr w:type="gramStart"/>
      <w:r w:rsidR="007D4210" w:rsidRPr="00BB308D">
        <w:rPr>
          <w:rFonts w:ascii="Times New Roman" w:hAnsi="Times New Roman" w:cs="Times New Roman"/>
          <w:sz w:val="28"/>
          <w:lang w:val="ru-RU"/>
        </w:rPr>
        <w:t>деле</w:t>
      </w:r>
      <w:proofErr w:type="gramEnd"/>
      <w:r w:rsidR="00897627" w:rsidRPr="00BB308D">
        <w:rPr>
          <w:rFonts w:ascii="Times New Roman" w:hAnsi="Times New Roman" w:cs="Times New Roman"/>
          <w:sz w:val="28"/>
          <w:lang w:val="ru-RU"/>
        </w:rPr>
        <w:t xml:space="preserve">», Законом </w:t>
      </w:r>
      <w:r>
        <w:rPr>
          <w:rFonts w:ascii="Times New Roman" w:hAnsi="Times New Roman" w:cs="Times New Roman"/>
          <w:sz w:val="28"/>
          <w:lang w:val="ru-RU"/>
        </w:rPr>
        <w:t xml:space="preserve">Республики Крым от 30.12.2015 № </w:t>
      </w:r>
      <w:r w:rsidR="00897627" w:rsidRPr="00BB308D">
        <w:rPr>
          <w:rFonts w:ascii="Times New Roman" w:hAnsi="Times New Roman" w:cs="Times New Roman"/>
          <w:sz w:val="28"/>
          <w:lang w:val="ru-RU"/>
        </w:rPr>
        <w:t>200-ЗРК/2015 «О погребении и похоронном деле в Республике Крым»,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Уставом муниципального образования Ивановское сельское поселение Нижнегорского района Республики Крым</w:t>
      </w:r>
      <w:r w:rsidR="009875C7">
        <w:rPr>
          <w:rFonts w:ascii="Times New Roman" w:hAnsi="Times New Roman" w:cs="Times New Roman"/>
          <w:sz w:val="28"/>
          <w:lang w:val="ru-RU"/>
        </w:rPr>
        <w:t>,</w:t>
      </w:r>
    </w:p>
    <w:p w:rsidR="005E48E8" w:rsidRPr="005E48E8" w:rsidRDefault="005E48E8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Default="005E48E8" w:rsidP="005E48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ИВАНОВСКИЙ СЕЛЬСКИЙ СОВЕТ РЕШИЛ</w:t>
      </w:r>
      <w:r w:rsidR="007D4210" w:rsidRPr="00BB308D">
        <w:rPr>
          <w:rFonts w:ascii="Times New Roman" w:hAnsi="Times New Roman" w:cs="Times New Roman"/>
          <w:sz w:val="28"/>
          <w:lang w:val="ru-RU"/>
        </w:rPr>
        <w:t>:</w:t>
      </w:r>
    </w:p>
    <w:p w:rsidR="005E48E8" w:rsidRPr="005E48E8" w:rsidRDefault="005E48E8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0" w:history="1">
        <w:r w:rsidRPr="00BB308D">
          <w:rPr>
            <w:rFonts w:ascii="Times New Roman" w:hAnsi="Times New Roman" w:cs="Times New Roman"/>
            <w:sz w:val="28"/>
            <w:lang w:val="ru-RU"/>
          </w:rPr>
          <w:t>Положение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об организации похоронного дела на территории </w:t>
      </w:r>
      <w:r w:rsidR="005E48E8">
        <w:rPr>
          <w:rFonts w:ascii="Times New Roman" w:hAnsi="Times New Roman" w:cs="Times New Roman"/>
          <w:sz w:val="28"/>
          <w:lang w:val="ru-RU"/>
        </w:rPr>
        <w:t>Ивановского сельского поселения Нижнегорского ра</w:t>
      </w:r>
      <w:r w:rsidR="00375A9F">
        <w:rPr>
          <w:rFonts w:ascii="Times New Roman" w:hAnsi="Times New Roman" w:cs="Times New Roman"/>
          <w:sz w:val="28"/>
          <w:lang w:val="ru-RU"/>
        </w:rPr>
        <w:t>йона Республики Крым (прилагается</w:t>
      </w:r>
      <w:r w:rsidRPr="00BB308D">
        <w:rPr>
          <w:rFonts w:ascii="Times New Roman" w:hAnsi="Times New Roman" w:cs="Times New Roman"/>
          <w:sz w:val="28"/>
          <w:lang w:val="ru-RU"/>
        </w:rPr>
        <w:t>).</w:t>
      </w:r>
    </w:p>
    <w:p w:rsidR="007D4210" w:rsidRPr="00BB308D" w:rsidRDefault="00A76EF4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2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 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Настоящее </w:t>
      </w:r>
      <w:r w:rsidR="005E48E8">
        <w:rPr>
          <w:rFonts w:ascii="Times New Roman" w:hAnsi="Times New Roman" w:cs="Times New Roman"/>
          <w:sz w:val="28"/>
          <w:lang w:val="ru-RU"/>
        </w:rPr>
        <w:t>решен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ие </w:t>
      </w:r>
      <w:r w:rsidR="005E48E8">
        <w:rPr>
          <w:rFonts w:ascii="Times New Roman" w:hAnsi="Times New Roman" w:cs="Times New Roman"/>
          <w:sz w:val="28"/>
          <w:lang w:val="ru-RU"/>
        </w:rPr>
        <w:t>обнарод</w:t>
      </w:r>
      <w:r w:rsidR="00375A9F">
        <w:rPr>
          <w:rFonts w:ascii="Times New Roman" w:hAnsi="Times New Roman" w:cs="Times New Roman"/>
          <w:sz w:val="28"/>
          <w:lang w:val="ru-RU"/>
        </w:rPr>
        <w:t xml:space="preserve">овать на Информационном стенде </w:t>
      </w:r>
      <w:r w:rsidR="005E48E8">
        <w:rPr>
          <w:rFonts w:ascii="Times New Roman" w:hAnsi="Times New Roman" w:cs="Times New Roman"/>
          <w:sz w:val="28"/>
          <w:lang w:val="ru-RU"/>
        </w:rPr>
        <w:t xml:space="preserve">в административном здании Ивановского сельского </w:t>
      </w:r>
      <w:r w:rsidR="009875C7">
        <w:rPr>
          <w:rFonts w:ascii="Times New Roman" w:hAnsi="Times New Roman" w:cs="Times New Roman"/>
          <w:sz w:val="28"/>
          <w:lang w:val="ru-RU"/>
        </w:rPr>
        <w:t>совета</w:t>
      </w:r>
      <w:r w:rsidR="005E48E8">
        <w:rPr>
          <w:rFonts w:ascii="Times New Roman" w:hAnsi="Times New Roman" w:cs="Times New Roman"/>
          <w:sz w:val="28"/>
          <w:lang w:val="ru-RU"/>
        </w:rPr>
        <w:t xml:space="preserve"> по адресу: </w:t>
      </w:r>
      <w:proofErr w:type="spellStart"/>
      <w:r w:rsidR="005E48E8">
        <w:rPr>
          <w:rFonts w:ascii="Times New Roman" w:hAnsi="Times New Roman" w:cs="Times New Roman"/>
          <w:sz w:val="28"/>
          <w:lang w:val="ru-RU"/>
        </w:rPr>
        <w:t>с</w:t>
      </w:r>
      <w:proofErr w:type="gramStart"/>
      <w:r w:rsidR="005E48E8">
        <w:rPr>
          <w:rFonts w:ascii="Times New Roman" w:hAnsi="Times New Roman" w:cs="Times New Roman"/>
          <w:sz w:val="28"/>
          <w:lang w:val="ru-RU"/>
        </w:rPr>
        <w:t>.Т</w:t>
      </w:r>
      <w:proofErr w:type="gramEnd"/>
      <w:r w:rsidR="005E48E8">
        <w:rPr>
          <w:rFonts w:ascii="Times New Roman" w:hAnsi="Times New Roman" w:cs="Times New Roman"/>
          <w:sz w:val="28"/>
          <w:lang w:val="ru-RU"/>
        </w:rPr>
        <w:t>амбовка</w:t>
      </w:r>
      <w:proofErr w:type="spellEnd"/>
      <w:r w:rsidR="005E48E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5E48E8">
        <w:rPr>
          <w:rFonts w:ascii="Times New Roman" w:hAnsi="Times New Roman" w:cs="Times New Roman"/>
          <w:sz w:val="28"/>
          <w:lang w:val="ru-RU"/>
        </w:rPr>
        <w:t>ул.Школьная</w:t>
      </w:r>
      <w:proofErr w:type="spellEnd"/>
      <w:r w:rsidR="005E48E8">
        <w:rPr>
          <w:rFonts w:ascii="Times New Roman" w:hAnsi="Times New Roman" w:cs="Times New Roman"/>
          <w:sz w:val="28"/>
          <w:lang w:val="ru-RU"/>
        </w:rPr>
        <w:t xml:space="preserve">, 3 «а» </w:t>
      </w:r>
      <w:r w:rsidR="000F5A94">
        <w:rPr>
          <w:rFonts w:ascii="Times New Roman" w:hAnsi="Times New Roman" w:cs="Times New Roman"/>
          <w:sz w:val="28"/>
          <w:lang w:val="ru-RU"/>
        </w:rPr>
        <w:t>03 июня</w:t>
      </w:r>
      <w:r w:rsidR="005E48E8">
        <w:rPr>
          <w:rFonts w:ascii="Times New Roman" w:hAnsi="Times New Roman" w:cs="Times New Roman"/>
          <w:sz w:val="28"/>
          <w:lang w:val="ru-RU"/>
        </w:rPr>
        <w:t xml:space="preserve"> 2016 года, а также 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разместить на официальном сайте </w:t>
      </w:r>
      <w:r w:rsidR="005E48E8">
        <w:rPr>
          <w:rFonts w:ascii="Times New Roman" w:hAnsi="Times New Roman" w:cs="Times New Roman"/>
          <w:sz w:val="28"/>
          <w:lang w:val="ru-RU"/>
        </w:rPr>
        <w:t xml:space="preserve">Ивановского сельского поселения – </w:t>
      </w:r>
      <w:r w:rsidR="009875C7">
        <w:rPr>
          <w:rFonts w:ascii="Times New Roman" w:hAnsi="Times New Roman" w:cs="Times New Roman"/>
          <w:sz w:val="28"/>
          <w:lang w:val="ru-RU"/>
        </w:rPr>
        <w:t>«</w:t>
      </w:r>
      <w:r w:rsidR="005E48E8">
        <w:rPr>
          <w:rFonts w:ascii="Times New Roman" w:hAnsi="Times New Roman" w:cs="Times New Roman"/>
          <w:sz w:val="28"/>
          <w:lang w:val="ru-RU"/>
        </w:rPr>
        <w:t>ивановское-</w:t>
      </w:r>
      <w:proofErr w:type="spellStart"/>
      <w:r w:rsidR="005E48E8">
        <w:rPr>
          <w:rFonts w:ascii="Times New Roman" w:hAnsi="Times New Roman" w:cs="Times New Roman"/>
          <w:sz w:val="28"/>
          <w:lang w:val="ru-RU"/>
        </w:rPr>
        <w:t>сп.рф</w:t>
      </w:r>
      <w:proofErr w:type="spellEnd"/>
      <w:r w:rsidR="009875C7">
        <w:rPr>
          <w:rFonts w:ascii="Times New Roman" w:hAnsi="Times New Roman" w:cs="Times New Roman"/>
          <w:sz w:val="28"/>
          <w:lang w:val="ru-RU"/>
        </w:rPr>
        <w:t>»</w:t>
      </w:r>
      <w:r w:rsidR="005E48E8">
        <w:rPr>
          <w:rFonts w:ascii="Times New Roman" w:hAnsi="Times New Roman" w:cs="Times New Roman"/>
          <w:sz w:val="28"/>
          <w:lang w:val="ru-RU"/>
        </w:rPr>
        <w:t>.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D4210" w:rsidRPr="00BB308D" w:rsidRDefault="00A76EF4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3</w:t>
      </w:r>
      <w:r w:rsidR="005E48E8">
        <w:rPr>
          <w:rFonts w:ascii="Times New Roman" w:hAnsi="Times New Roman" w:cs="Times New Roman"/>
          <w:sz w:val="28"/>
          <w:lang w:val="ru-RU"/>
        </w:rPr>
        <w:t>. Настоящее р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ешение вступает в законную силу со дня его официального </w:t>
      </w:r>
      <w:r w:rsidRPr="00BB308D">
        <w:rPr>
          <w:rFonts w:ascii="Times New Roman" w:hAnsi="Times New Roman" w:cs="Times New Roman"/>
          <w:sz w:val="28"/>
          <w:lang w:val="ru-RU"/>
        </w:rPr>
        <w:t>обнародования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Default="005E48E8" w:rsidP="005E48E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Председатель </w:t>
      </w:r>
    </w:p>
    <w:p w:rsidR="005E48E8" w:rsidRDefault="005E48E8" w:rsidP="005E48E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Ивановского сельского совета – </w:t>
      </w:r>
    </w:p>
    <w:p w:rsidR="005E48E8" w:rsidRDefault="005E48E8" w:rsidP="005E48E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администрации</w:t>
      </w:r>
    </w:p>
    <w:p w:rsidR="005E48E8" w:rsidRPr="00BB308D" w:rsidRDefault="005E48E8" w:rsidP="005E48E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Ивановского сельского поселения                                          М.В.КАЛИЧИНА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9875C7" w:rsidRPr="00BB308D" w:rsidRDefault="009875C7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A5081F" w:rsidRDefault="00A5081F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75A9F" w:rsidRDefault="00375A9F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УТВЕРЖДЕНО</w:t>
      </w:r>
    </w:p>
    <w:p w:rsidR="005E48E8" w:rsidRDefault="005E48E8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8E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D4210" w:rsidRPr="005E48E8">
        <w:rPr>
          <w:rFonts w:ascii="Times New Roman" w:hAnsi="Times New Roman" w:cs="Times New Roman"/>
          <w:sz w:val="24"/>
          <w:szCs w:val="24"/>
          <w:lang w:val="ru-RU"/>
        </w:rPr>
        <w:t>ешени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 15-ой сессии </w:t>
      </w:r>
      <w:proofErr w:type="gramStart"/>
      <w:r w:rsidRPr="005E48E8">
        <w:rPr>
          <w:rFonts w:ascii="Times New Roman" w:hAnsi="Times New Roman" w:cs="Times New Roman"/>
          <w:sz w:val="24"/>
          <w:szCs w:val="24"/>
          <w:lang w:val="ru-RU"/>
        </w:rPr>
        <w:t>Ивановского</w:t>
      </w:r>
      <w:proofErr w:type="gramEnd"/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E48E8" w:rsidRDefault="005E48E8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Нижнегорского района</w:t>
      </w:r>
    </w:p>
    <w:p w:rsidR="007D4210" w:rsidRPr="005E48E8" w:rsidRDefault="005E48E8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Крым </w:t>
      </w:r>
      <w:r w:rsidRPr="005E48E8">
        <w:rPr>
          <w:rFonts w:ascii="Times New Roman" w:hAnsi="Times New Roman" w:cs="Times New Roman"/>
          <w:sz w:val="24"/>
          <w:szCs w:val="24"/>
          <w:lang w:val="ru-RU"/>
        </w:rPr>
        <w:t>1-го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созыва</w:t>
      </w:r>
    </w:p>
    <w:p w:rsidR="007D4210" w:rsidRPr="005E48E8" w:rsidRDefault="007D4210" w:rsidP="0089762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C42DC" w:rsidRPr="005E48E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F5A94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AC42DC" w:rsidRPr="005E48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F5A94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5E48E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5E48E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AC42DC" w:rsidRPr="005E48E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E4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6522D" w:rsidRPr="005E48E8" w:rsidRDefault="0076522D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0"/>
      <w:bookmarkEnd w:id="0"/>
      <w:r w:rsidRPr="00BB308D">
        <w:rPr>
          <w:rFonts w:ascii="Times New Roman" w:hAnsi="Times New Roman" w:cs="Times New Roman"/>
          <w:sz w:val="28"/>
          <w:lang w:val="ru-RU"/>
        </w:rPr>
        <w:t>ПОЛОЖЕНИЕ</w:t>
      </w:r>
    </w:p>
    <w:p w:rsidR="007D4210" w:rsidRPr="00BB308D" w:rsidRDefault="007D4210" w:rsidP="008976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ОБ ОРГАНИЗАЦИИ ПОХОРОННОГО ДЕЛА НА ТЕРРИТОРИИ</w:t>
      </w:r>
    </w:p>
    <w:p w:rsidR="00F263C9" w:rsidRPr="005E48E8" w:rsidRDefault="005E48E8" w:rsidP="00F263C9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E48E8">
        <w:rPr>
          <w:rFonts w:ascii="Times New Roman" w:hAnsi="Times New Roman" w:cs="Times New Roman"/>
          <w:b/>
          <w:sz w:val="28"/>
          <w:lang w:val="ru-RU"/>
        </w:rPr>
        <w:t>ИВАНОВСКОГО СЕЛЬСКОГО ПОСЕЛЕНИЯ НИЖНЕГОРСКОГО РАЙОНА РЕСПУБЛИКИ КРЫМ</w:t>
      </w:r>
    </w:p>
    <w:p w:rsidR="005E48E8" w:rsidRPr="005E48E8" w:rsidRDefault="005E48E8" w:rsidP="00F263C9">
      <w:pPr>
        <w:pStyle w:val="ConsPlusNormal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 xml:space="preserve">Настоящее Положение об организации похоронного дела на территории </w:t>
      </w:r>
      <w:r w:rsidR="005E48E8">
        <w:rPr>
          <w:rFonts w:ascii="Times New Roman" w:hAnsi="Times New Roman" w:cs="Times New Roman"/>
          <w:sz w:val="28"/>
          <w:lang w:val="ru-RU"/>
        </w:rPr>
        <w:t xml:space="preserve">Ивановского сельского поселения Нижнегорского района Республики Крым 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(далее - Положение) разработано в соответствии с требованиями Федерального </w:t>
      </w:r>
      <w:hyperlink r:id="rId11" w:history="1">
        <w:r w:rsidRPr="00BB308D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от 12.01.1996 </w:t>
      </w:r>
      <w:r w:rsidR="00383DB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383DB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 погребении и похоронном деле</w:t>
      </w:r>
      <w:r w:rsidR="00383DB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Федерального </w:t>
      </w:r>
      <w:hyperlink r:id="rId12" w:history="1">
        <w:r w:rsidRPr="00BB308D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383DB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383DB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383DB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Федерального </w:t>
      </w:r>
      <w:hyperlink r:id="rId13" w:history="1">
        <w:r w:rsidRPr="00BB308D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от 26.07.2006 </w:t>
      </w:r>
      <w:r w:rsidR="00383DB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135-ФЗ </w:t>
      </w:r>
      <w:r w:rsidR="00383DB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 защите конкуренции</w:t>
      </w:r>
      <w:r w:rsidR="00383DB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Федерального </w:t>
      </w:r>
      <w:hyperlink r:id="rId14" w:history="1">
        <w:r w:rsidRPr="00BB308D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от 21.11.2011 </w:t>
      </w:r>
      <w:r w:rsidR="00383DB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323-ФЗ </w:t>
      </w:r>
      <w:r w:rsidR="00383DB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Об</w:t>
      </w:r>
      <w:proofErr w:type="gramEnd"/>
      <w:r w:rsidRPr="00BB308D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>основах охраны здоровья граждан в Российской Федерации</w:t>
      </w:r>
      <w:r w:rsidR="00383DB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15" w:history="1">
        <w:r w:rsidRPr="00BB308D">
          <w:rPr>
            <w:rFonts w:ascii="Times New Roman" w:hAnsi="Times New Roman" w:cs="Times New Roman"/>
            <w:sz w:val="28"/>
            <w:lang w:val="ru-RU"/>
          </w:rPr>
          <w:t>Указом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Президента РФ от 29.06.1996 </w:t>
      </w:r>
      <w:r w:rsidR="00383DB6" w:rsidRPr="00BB308D">
        <w:rPr>
          <w:rFonts w:ascii="Times New Roman" w:hAnsi="Times New Roman" w:cs="Times New Roman"/>
          <w:sz w:val="28"/>
          <w:lang w:val="ru-RU"/>
        </w:rPr>
        <w:t>№ 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1001 </w:t>
      </w:r>
      <w:r w:rsidR="00383DB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 гарантиях прав граждан на предоставление услуг по погребению умерших</w:t>
      </w:r>
      <w:r w:rsidR="00383DB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16" w:history="1">
        <w:r w:rsidRPr="00BB308D">
          <w:rPr>
            <w:rFonts w:ascii="Times New Roman" w:hAnsi="Times New Roman" w:cs="Times New Roman"/>
            <w:sz w:val="28"/>
            <w:lang w:val="ru-RU"/>
          </w:rPr>
          <w:t>Постановлением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ФСС РФ от 22.02.1996 </w:t>
      </w:r>
      <w:r w:rsidR="0076141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16 </w:t>
      </w:r>
      <w:r w:rsidR="0076141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О мерах по реализации Федерального закона </w:t>
      </w:r>
      <w:r w:rsidR="0076141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О погребении и похоронном деле</w:t>
      </w:r>
      <w:r w:rsidR="0076141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17" w:history="1">
        <w:r w:rsidRPr="00BB308D">
          <w:rPr>
            <w:rFonts w:ascii="Times New Roman" w:hAnsi="Times New Roman" w:cs="Times New Roman"/>
            <w:sz w:val="28"/>
            <w:lang w:val="ru-RU"/>
          </w:rPr>
          <w:t>Постановлением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Главного государственного санитарного врача РФ от 28.06.2011 </w:t>
      </w:r>
      <w:r w:rsidR="00761416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84 </w:t>
      </w:r>
      <w:r w:rsidR="0076141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Об утверждении СанПиН 2.1.2882-11 </w:t>
      </w:r>
      <w:r w:rsidR="00761416" w:rsidRPr="00BB308D">
        <w:rPr>
          <w:rFonts w:ascii="Times New Roman" w:hAnsi="Times New Roman" w:cs="Times New Roman"/>
          <w:sz w:val="28"/>
          <w:lang w:val="ru-RU"/>
        </w:rPr>
        <w:t>«</w:t>
      </w:r>
      <w:r w:rsidRPr="00BB308D">
        <w:rPr>
          <w:rFonts w:ascii="Times New Roman" w:hAnsi="Times New Roman" w:cs="Times New Roman"/>
          <w:sz w:val="28"/>
          <w:lang w:val="ru-RU"/>
        </w:rPr>
        <w:t>Гигиенические требования к размещению, устройству и</w:t>
      </w:r>
      <w:proofErr w:type="gramEnd"/>
      <w:r w:rsidRPr="00BB308D">
        <w:rPr>
          <w:rFonts w:ascii="Times New Roman" w:hAnsi="Times New Roman" w:cs="Times New Roman"/>
          <w:sz w:val="28"/>
          <w:lang w:val="ru-RU"/>
        </w:rPr>
        <w:t xml:space="preserve"> содержанию кладбищ, зданий и сооружений похоронного назначения</w:t>
      </w:r>
      <w:r w:rsidR="00761416" w:rsidRPr="00BB308D">
        <w:rPr>
          <w:rFonts w:ascii="Times New Roman" w:hAnsi="Times New Roman" w:cs="Times New Roman"/>
          <w:sz w:val="28"/>
          <w:lang w:val="ru-RU"/>
        </w:rPr>
        <w:t>»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r w:rsidR="00761416" w:rsidRPr="00BB308D">
        <w:rPr>
          <w:rFonts w:ascii="Times New Roman" w:hAnsi="Times New Roman" w:cs="Times New Roman"/>
          <w:sz w:val="28"/>
          <w:lang w:val="ru-RU"/>
        </w:rPr>
        <w:t xml:space="preserve">Законом Республики Крым от 30.12.2015 № 200-ЗРК/2015 «О погребении и похоронном деле в Республике Крым», </w:t>
      </w:r>
      <w:r w:rsidRPr="00BB308D">
        <w:rPr>
          <w:rFonts w:ascii="Times New Roman" w:hAnsi="Times New Roman" w:cs="Times New Roman"/>
          <w:sz w:val="28"/>
          <w:lang w:val="ru-RU"/>
        </w:rPr>
        <w:t>иными нормативно-правовыми актами, регулирующими отношения, связанные с погребением умерших.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Настоящее Положение регулирует отношения, связанные с погребением </w:t>
      </w: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>умерших</w:t>
      </w:r>
      <w:proofErr w:type="gramEnd"/>
      <w:r w:rsidRPr="00BB308D">
        <w:rPr>
          <w:rFonts w:ascii="Times New Roman" w:hAnsi="Times New Roman" w:cs="Times New Roman"/>
          <w:sz w:val="28"/>
          <w:lang w:val="ru-RU"/>
        </w:rPr>
        <w:t>, и устанавливает: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1) гарантии погребения умершего с учетом волеизъявления, выраженного лицом при жизни, и пожелания родственников;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2) гарантии предоставления материальной и иной помощи для погребения умершего;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3) санитарные и экологические требования к выбору и содержанию мест погребения;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4) основы организации похоронного дела в </w:t>
      </w:r>
      <w:r w:rsidR="00D43260">
        <w:rPr>
          <w:rFonts w:ascii="Times New Roman" w:hAnsi="Times New Roman" w:cs="Times New Roman"/>
          <w:sz w:val="28"/>
          <w:lang w:val="ru-RU"/>
        </w:rPr>
        <w:t>Ивановском сельском поселении</w:t>
      </w:r>
      <w:r w:rsidR="00F939EF" w:rsidRPr="00BB308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BB308D">
        <w:rPr>
          <w:rFonts w:ascii="Times New Roman" w:hAnsi="Times New Roman" w:cs="Times New Roman"/>
          <w:sz w:val="28"/>
          <w:lang w:val="ru-RU"/>
        </w:rPr>
        <w:t>как самостоятельного вида деятельности.</w:t>
      </w:r>
    </w:p>
    <w:p w:rsidR="007D4210" w:rsidRPr="00D43260" w:rsidRDefault="007D4210" w:rsidP="009875C7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9875C7" w:rsidRDefault="007D4210" w:rsidP="008976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875C7">
        <w:rPr>
          <w:rFonts w:ascii="Times New Roman" w:hAnsi="Times New Roman" w:cs="Times New Roman"/>
          <w:b/>
          <w:sz w:val="28"/>
          <w:lang w:val="ru-RU"/>
        </w:rPr>
        <w:t>1. Понятия и определения, используемые в настоящем Положении</w:t>
      </w:r>
    </w:p>
    <w:p w:rsidR="007D4210" w:rsidRPr="00D4326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Бесхозное захоронение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захоронение, в отношении которого не осуществляется содержание, благоустройство и уход.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Закрытое кладбище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кладбище, зона захоронений которого использована, а погребение возможно в родственные захоронения по </w:t>
      </w:r>
      <w:r w:rsidRPr="00BB308D">
        <w:rPr>
          <w:rFonts w:ascii="Times New Roman" w:hAnsi="Times New Roman" w:cs="Times New Roman"/>
          <w:sz w:val="28"/>
          <w:lang w:val="ru-RU"/>
        </w:rPr>
        <w:lastRenderedPageBreak/>
        <w:t>истечении кладбищенского периода или при наличии в них свободных земельных участков.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Кладбище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участок территории, расположенный в границах места погребения и содержащий места захоронения для погребения умерших (погибших) или праха после кремации.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Книга регистрации захоронений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книга установленной формы, в которой регистрируется каждое захоронение.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Книга регистрации надмогильных сооружений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книга установленной формы, в которой регистрируются установленные надмогильные сооружения (надгробия).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D43260">
        <w:rPr>
          <w:rFonts w:ascii="Times New Roman" w:hAnsi="Times New Roman" w:cs="Times New Roman"/>
          <w:b/>
          <w:sz w:val="28"/>
          <w:lang w:val="ru-RU"/>
        </w:rPr>
        <w:t xml:space="preserve">Места захоронения </w:t>
      </w:r>
      <w:r w:rsidRPr="00BB308D">
        <w:rPr>
          <w:rFonts w:ascii="Times New Roman" w:hAnsi="Times New Roman" w:cs="Times New Roman"/>
          <w:sz w:val="28"/>
          <w:lang w:val="ru-RU"/>
        </w:rPr>
        <w:t>- земельные участки (могилы), на которых (в которые) осуществлено погребение тела (останков) в гробу или праха умершего (погибшего) в урне.</w:t>
      </w:r>
      <w:proofErr w:type="gramEnd"/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Открытое кладбище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кладбище, зона захоронений которого свободна для осуществления погребений.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Похороны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обряд погребения тела (останков) или праха умершего.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Паспорт захоронения - документ, содержащий сведения о захоронении и лице, ответственном за могилу, нишу, и подтверждающий право на пользование местом захоронения.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Свободный земельный участок для захоронения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предание земле тела (останков) умершего или урны с прахом умершего после кремации на вновь отводимом для захоронения земельном участке кладбища (где ранее захоронение не производилось).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Схема последовательности освоения земель под захоронения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план территории кладбища, где указывается, на каких участках и в какие периоды времени будут производиться захоронения.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Урна с прахом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сосуд, в который помещается запаянный пакет с прахом умершего или погибшего.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260">
        <w:rPr>
          <w:rFonts w:ascii="Times New Roman" w:hAnsi="Times New Roman" w:cs="Times New Roman"/>
          <w:b/>
          <w:sz w:val="28"/>
          <w:lang w:val="ru-RU"/>
        </w:rPr>
        <w:t>Участки кладбища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- участки, на которые разбивается дорожной сетью зона захоронения кладбища.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Для целей настоящего Положения также используются термины и понятия в том же значении, что и в федеральном законодательстве и законодательстве </w:t>
      </w:r>
      <w:r w:rsidR="00514AF5" w:rsidRPr="00BB308D">
        <w:rPr>
          <w:rFonts w:ascii="Times New Roman" w:hAnsi="Times New Roman" w:cs="Times New Roman"/>
          <w:sz w:val="28"/>
          <w:lang w:val="ru-RU"/>
        </w:rPr>
        <w:t>Республики Крым</w:t>
      </w:r>
      <w:r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D4326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9875C7" w:rsidRDefault="007D4210" w:rsidP="008976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875C7">
        <w:rPr>
          <w:rFonts w:ascii="Times New Roman" w:hAnsi="Times New Roman" w:cs="Times New Roman"/>
          <w:b/>
          <w:sz w:val="28"/>
          <w:lang w:val="ru-RU"/>
        </w:rPr>
        <w:t>2. Волеизъявление лица о достойном отношении</w:t>
      </w:r>
    </w:p>
    <w:p w:rsidR="007D4210" w:rsidRPr="009875C7" w:rsidRDefault="007D4210" w:rsidP="008976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875C7">
        <w:rPr>
          <w:rFonts w:ascii="Times New Roman" w:hAnsi="Times New Roman" w:cs="Times New Roman"/>
          <w:b/>
          <w:sz w:val="28"/>
          <w:lang w:val="ru-RU"/>
        </w:rPr>
        <w:t>к его телу после смерти</w:t>
      </w:r>
    </w:p>
    <w:p w:rsidR="007D4210" w:rsidRPr="00D4326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63"/>
      <w:bookmarkEnd w:id="1"/>
      <w:r w:rsidRPr="00BB308D">
        <w:rPr>
          <w:rFonts w:ascii="Times New Roman" w:hAnsi="Times New Roman" w:cs="Times New Roman"/>
          <w:sz w:val="28"/>
          <w:lang w:val="ru-RU"/>
        </w:rPr>
        <w:t xml:space="preserve">2.1. Волеизъявление лица о достойном отношении к его телу </w:t>
      </w:r>
      <w:r w:rsidR="00154690" w:rsidRPr="00BB308D">
        <w:rPr>
          <w:rFonts w:ascii="Times New Roman" w:hAnsi="Times New Roman" w:cs="Times New Roman"/>
          <w:sz w:val="28"/>
          <w:lang w:val="ru-RU"/>
        </w:rPr>
        <w:t xml:space="preserve">(останкам) </w:t>
      </w:r>
      <w:r w:rsidRPr="00BB308D">
        <w:rPr>
          <w:rFonts w:ascii="Times New Roman" w:hAnsi="Times New Roman" w:cs="Times New Roman"/>
          <w:sz w:val="28"/>
          <w:lang w:val="ru-RU"/>
        </w:rPr>
        <w:t>после смерти (далее - волеизъявление умершего) - пожелание, выраженное в устной форме в присутствии свидетелей или в письменной форме: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о согласии или несогласии быть подвергнутым </w:t>
      </w: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>патолого</w:t>
      </w:r>
      <w:r w:rsidR="00154690" w:rsidRPr="00BB308D">
        <w:rPr>
          <w:rFonts w:ascii="Times New Roman" w:hAnsi="Times New Roman" w:cs="Times New Roman"/>
          <w:sz w:val="28"/>
          <w:lang w:val="ru-RU"/>
        </w:rPr>
        <w:t>-</w:t>
      </w:r>
      <w:r w:rsidRPr="00BB308D">
        <w:rPr>
          <w:rFonts w:ascii="Times New Roman" w:hAnsi="Times New Roman" w:cs="Times New Roman"/>
          <w:sz w:val="28"/>
          <w:lang w:val="ru-RU"/>
        </w:rPr>
        <w:t>анатомическому</w:t>
      </w:r>
      <w:proofErr w:type="gramEnd"/>
      <w:r w:rsidRPr="00BB308D">
        <w:rPr>
          <w:rFonts w:ascii="Times New Roman" w:hAnsi="Times New Roman" w:cs="Times New Roman"/>
          <w:sz w:val="28"/>
          <w:lang w:val="ru-RU"/>
        </w:rPr>
        <w:t xml:space="preserve"> вскрытию;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о согласии или несогласии на изъятие органов и (или) тканей из его тела</w:t>
      </w:r>
      <w:r w:rsidR="00154690" w:rsidRPr="00BB308D">
        <w:rPr>
          <w:rFonts w:ascii="Times New Roman" w:hAnsi="Times New Roman" w:cs="Times New Roman"/>
          <w:sz w:val="28"/>
          <w:lang w:val="ru-RU"/>
        </w:rPr>
        <w:t xml:space="preserve"> (останков)</w:t>
      </w:r>
      <w:r w:rsidRPr="00BB308D">
        <w:rPr>
          <w:rFonts w:ascii="Times New Roman" w:hAnsi="Times New Roman" w:cs="Times New Roman"/>
          <w:sz w:val="28"/>
          <w:lang w:val="ru-RU"/>
        </w:rPr>
        <w:t>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быть погребенным на том или ином месте, по тем или иным обычаям </w:t>
      </w:r>
      <w:r w:rsidRPr="00BB308D">
        <w:rPr>
          <w:rFonts w:ascii="Times New Roman" w:hAnsi="Times New Roman" w:cs="Times New Roman"/>
          <w:sz w:val="28"/>
          <w:lang w:val="ru-RU"/>
        </w:rPr>
        <w:lastRenderedPageBreak/>
        <w:t>или традициям, рядом с теми или иными ранее умершими;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быть подвергнутым кремации;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о доверии исполнить свое волеизъявление тому или иному лицу.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2.2. Действия по достойному отношению к телу </w:t>
      </w:r>
      <w:r w:rsidR="00986390" w:rsidRPr="00BB308D">
        <w:rPr>
          <w:rFonts w:ascii="Times New Roman" w:hAnsi="Times New Roman" w:cs="Times New Roman"/>
          <w:sz w:val="28"/>
          <w:lang w:val="ru-RU"/>
        </w:rPr>
        <w:t xml:space="preserve">(останкам) 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умершего осуществляются в полном соответствии с волеизъявлением умершего, если не возникли обстоятельства, при которых исполнение волеизъявления умершего невозможно, </w:t>
      </w:r>
      <w:r w:rsidR="00986390" w:rsidRPr="00BB308D">
        <w:rPr>
          <w:rFonts w:ascii="Times New Roman" w:hAnsi="Times New Roman" w:cs="Times New Roman"/>
          <w:sz w:val="28"/>
          <w:lang w:val="ru-RU"/>
        </w:rPr>
        <w:t>или если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иное не установлено законодательством Российской Федерации.</w:t>
      </w:r>
    </w:p>
    <w:p w:rsidR="007D4210" w:rsidRPr="00BB308D" w:rsidRDefault="007D4210" w:rsidP="0098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2.3. </w:t>
      </w: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 xml:space="preserve">В случае отсутствия волеизъявления умершего </w:t>
      </w:r>
      <w:r w:rsidR="00986390" w:rsidRPr="00BB30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разрешение на осуществление действий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указанных в </w:t>
      </w:r>
      <w:hyperlink w:anchor="P63" w:history="1">
        <w:r w:rsidRPr="00BB308D">
          <w:rPr>
            <w:rFonts w:ascii="Times New Roman" w:hAnsi="Times New Roman" w:cs="Times New Roman"/>
            <w:sz w:val="28"/>
            <w:lang w:val="ru-RU"/>
          </w:rPr>
          <w:t>п. 2.1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настоящего Положения, имеют </w:t>
      </w:r>
      <w:r w:rsidR="00986390" w:rsidRPr="00BB308D">
        <w:rPr>
          <w:rFonts w:ascii="Times New Roman" w:hAnsi="Times New Roman" w:cs="Times New Roman"/>
          <w:sz w:val="28"/>
          <w:lang w:val="ru-RU"/>
        </w:rPr>
        <w:t xml:space="preserve">право давать 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</w:t>
      </w:r>
      <w:r w:rsidR="00986390"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Pr="00BB308D">
        <w:rPr>
          <w:rFonts w:ascii="Times New Roman" w:hAnsi="Times New Roman" w:cs="Times New Roman"/>
          <w:sz w:val="28"/>
          <w:lang w:val="ru-RU"/>
        </w:rPr>
        <w:t>иные лица, взявшие на себя обязанность осуществить погребение умершего.</w:t>
      </w:r>
      <w:proofErr w:type="gramEnd"/>
    </w:p>
    <w:p w:rsidR="007D4210" w:rsidRPr="00A372B4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9875C7" w:rsidRDefault="007D4210" w:rsidP="008976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875C7">
        <w:rPr>
          <w:rFonts w:ascii="Times New Roman" w:hAnsi="Times New Roman" w:cs="Times New Roman"/>
          <w:b/>
          <w:sz w:val="28"/>
          <w:lang w:val="ru-RU"/>
        </w:rPr>
        <w:t>3. Исполнители волеизъявления умершего</w:t>
      </w:r>
    </w:p>
    <w:p w:rsidR="007D4210" w:rsidRPr="00A372B4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3.1.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В случае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3.2. Наличие каких-либо специальных доверенностей у физических лиц, взявших на себя обязательства по осуществлению погребения умерших, не требуется.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Если обязанность осуществить погребение взяло на себя юридическое лицо, то требуется доверенность либо договор на оказание услуг.</w:t>
      </w:r>
    </w:p>
    <w:p w:rsidR="007D4210" w:rsidRPr="009875C7" w:rsidRDefault="007D4210" w:rsidP="009875C7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D4210" w:rsidRPr="009875C7" w:rsidRDefault="007D4210" w:rsidP="008B6D55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875C7">
        <w:rPr>
          <w:rFonts w:ascii="Times New Roman" w:hAnsi="Times New Roman" w:cs="Times New Roman"/>
          <w:b/>
          <w:sz w:val="28"/>
          <w:lang w:val="ru-RU"/>
        </w:rPr>
        <w:t>4. Гарантии осуществления погребения умершего</w:t>
      </w:r>
    </w:p>
    <w:p w:rsidR="007D4210" w:rsidRPr="00A372B4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7D4210" w:rsidRPr="009875C7" w:rsidRDefault="007D4210" w:rsidP="00705B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9875C7">
        <w:rPr>
          <w:rFonts w:ascii="Times New Roman" w:hAnsi="Times New Roman" w:cs="Times New Roman"/>
          <w:sz w:val="28"/>
          <w:lang w:val="ru-RU"/>
        </w:rPr>
        <w:t xml:space="preserve">4.1. </w:t>
      </w:r>
      <w:proofErr w:type="gramStart"/>
      <w:r w:rsidRPr="009875C7">
        <w:rPr>
          <w:rFonts w:ascii="Times New Roman" w:hAnsi="Times New Roman" w:cs="Times New Roman"/>
          <w:sz w:val="28"/>
          <w:lang w:val="ru-RU"/>
        </w:rPr>
        <w:t>Супругу, близким родственникам</w:t>
      </w:r>
      <w:r w:rsidR="00705BD0" w:rsidRPr="009875C7">
        <w:rPr>
          <w:rFonts w:ascii="Times New Roman" w:hAnsi="Times New Roman" w:cs="Times New Roman"/>
          <w:sz w:val="28"/>
          <w:lang w:val="ru-RU"/>
        </w:rPr>
        <w:t xml:space="preserve"> </w:t>
      </w:r>
      <w:r w:rsidR="00705BD0" w:rsidRPr="009875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(детям, родителям, усыновленным, усыновителям, родным братьям и родным сестрам, внукам, дедушкам, бабушкам)</w:t>
      </w:r>
      <w:r w:rsidRPr="009875C7">
        <w:rPr>
          <w:rFonts w:ascii="Times New Roman" w:hAnsi="Times New Roman" w:cs="Times New Roman"/>
          <w:sz w:val="28"/>
          <w:lang w:val="ru-RU"/>
        </w:rPr>
        <w:t>, иным родственникам, законному представителю умершего или иному лицу, взявшему на себя обязанность осуществить погребение умершего, гарантируются:</w:t>
      </w:r>
      <w:proofErr w:type="gramEnd"/>
    </w:p>
    <w:p w:rsidR="007D4210" w:rsidRPr="009875C7" w:rsidRDefault="009875C7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875C7">
        <w:rPr>
          <w:rFonts w:ascii="Times New Roman" w:hAnsi="Times New Roman" w:cs="Times New Roman"/>
          <w:sz w:val="28"/>
          <w:lang w:val="ru-RU"/>
        </w:rPr>
        <w:t>1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) оказание администрацией </w:t>
      </w:r>
      <w:r w:rsidR="00A372B4" w:rsidRPr="009875C7">
        <w:rPr>
          <w:rFonts w:ascii="Times New Roman" w:hAnsi="Times New Roman" w:cs="Times New Roman"/>
          <w:sz w:val="28"/>
          <w:lang w:val="ru-RU"/>
        </w:rPr>
        <w:t xml:space="preserve">Ивановского сельского поселения 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содействия в решении вопросов, предусмотренных </w:t>
      </w:r>
      <w:hyperlink r:id="rId18" w:history="1">
        <w:r w:rsidR="007D4210" w:rsidRPr="009875C7">
          <w:rPr>
            <w:rFonts w:ascii="Times New Roman" w:hAnsi="Times New Roman" w:cs="Times New Roman"/>
            <w:sz w:val="28"/>
            <w:lang w:val="ru-RU"/>
          </w:rPr>
          <w:t>п. 3 ст. 7</w:t>
        </w:r>
      </w:hyperlink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Федерального закона от 12.01.1996 </w:t>
      </w:r>
      <w:r w:rsidR="004E2F99" w:rsidRPr="009875C7">
        <w:rPr>
          <w:rFonts w:ascii="Times New Roman" w:hAnsi="Times New Roman" w:cs="Times New Roman"/>
          <w:sz w:val="28"/>
          <w:lang w:val="ru-RU"/>
        </w:rPr>
        <w:t>№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4E2F99" w:rsidRPr="009875C7">
        <w:rPr>
          <w:rFonts w:ascii="Times New Roman" w:hAnsi="Times New Roman" w:cs="Times New Roman"/>
          <w:sz w:val="28"/>
          <w:lang w:val="ru-RU"/>
        </w:rPr>
        <w:t>«</w:t>
      </w:r>
      <w:r w:rsidR="007D4210" w:rsidRPr="009875C7">
        <w:rPr>
          <w:rFonts w:ascii="Times New Roman" w:hAnsi="Times New Roman" w:cs="Times New Roman"/>
          <w:sz w:val="28"/>
          <w:lang w:val="ru-RU"/>
        </w:rPr>
        <w:t>О погребении и похоронном деле</w:t>
      </w:r>
      <w:r w:rsidR="004E2F99" w:rsidRPr="009875C7">
        <w:rPr>
          <w:rFonts w:ascii="Times New Roman" w:hAnsi="Times New Roman" w:cs="Times New Roman"/>
          <w:sz w:val="28"/>
          <w:lang w:val="ru-RU"/>
        </w:rPr>
        <w:t>»</w:t>
      </w:r>
      <w:r w:rsidR="007D4210" w:rsidRPr="009875C7">
        <w:rPr>
          <w:rFonts w:ascii="Times New Roman" w:hAnsi="Times New Roman" w:cs="Times New Roman"/>
          <w:sz w:val="28"/>
          <w:lang w:val="ru-RU"/>
        </w:rPr>
        <w:t>;</w:t>
      </w:r>
    </w:p>
    <w:p w:rsidR="007D4210" w:rsidRPr="009875C7" w:rsidRDefault="009875C7" w:rsidP="00987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875C7">
        <w:rPr>
          <w:rFonts w:ascii="Times New Roman" w:hAnsi="Times New Roman" w:cs="Times New Roman"/>
          <w:sz w:val="28"/>
          <w:lang w:val="ru-RU"/>
        </w:rPr>
        <w:lastRenderedPageBreak/>
        <w:t>2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) исполнение волеизъявления умершего в соответствии с условиями настоящего Положения и со </w:t>
      </w:r>
      <w:hyperlink r:id="rId19" w:history="1">
        <w:r w:rsidR="007D4210" w:rsidRPr="009875C7">
          <w:rPr>
            <w:rFonts w:ascii="Times New Roman" w:hAnsi="Times New Roman" w:cs="Times New Roman"/>
            <w:sz w:val="28"/>
            <w:lang w:val="ru-RU"/>
          </w:rPr>
          <w:t>статьями 5</w:t>
        </w:r>
      </w:hyperlink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и </w:t>
      </w:r>
      <w:hyperlink r:id="rId20" w:history="1">
        <w:r w:rsidR="007D4210" w:rsidRPr="009875C7">
          <w:rPr>
            <w:rFonts w:ascii="Times New Roman" w:hAnsi="Times New Roman" w:cs="Times New Roman"/>
            <w:sz w:val="28"/>
            <w:lang w:val="ru-RU"/>
          </w:rPr>
          <w:t>7</w:t>
        </w:r>
      </w:hyperlink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Федерального закона от 12.01.1996 </w:t>
      </w:r>
      <w:r w:rsidR="004E2F99" w:rsidRPr="009875C7">
        <w:rPr>
          <w:rFonts w:ascii="Times New Roman" w:hAnsi="Times New Roman" w:cs="Times New Roman"/>
          <w:sz w:val="28"/>
          <w:lang w:val="ru-RU"/>
        </w:rPr>
        <w:t>№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4E2F99" w:rsidRPr="009875C7">
        <w:rPr>
          <w:rFonts w:ascii="Times New Roman" w:hAnsi="Times New Roman" w:cs="Times New Roman"/>
          <w:sz w:val="28"/>
          <w:lang w:val="ru-RU"/>
        </w:rPr>
        <w:t>«</w:t>
      </w:r>
      <w:r w:rsidR="007D4210" w:rsidRPr="009875C7">
        <w:rPr>
          <w:rFonts w:ascii="Times New Roman" w:hAnsi="Times New Roman" w:cs="Times New Roman"/>
          <w:sz w:val="28"/>
          <w:lang w:val="ru-RU"/>
        </w:rPr>
        <w:t>О погребении и похоронном деле</w:t>
      </w:r>
      <w:r w:rsidR="004E2F99" w:rsidRPr="009875C7">
        <w:rPr>
          <w:rFonts w:ascii="Times New Roman" w:hAnsi="Times New Roman" w:cs="Times New Roman"/>
          <w:sz w:val="28"/>
          <w:lang w:val="ru-RU"/>
        </w:rPr>
        <w:t>»</w:t>
      </w:r>
      <w:r w:rsidR="007D4210" w:rsidRPr="009875C7">
        <w:rPr>
          <w:rFonts w:ascii="Times New Roman" w:hAnsi="Times New Roman" w:cs="Times New Roman"/>
          <w:sz w:val="28"/>
          <w:lang w:val="ru-RU"/>
        </w:rPr>
        <w:t>.</w:t>
      </w:r>
      <w:bookmarkStart w:id="2" w:name="P92"/>
      <w:bookmarkEnd w:id="2"/>
    </w:p>
    <w:p w:rsidR="007D4210" w:rsidRPr="009875C7" w:rsidRDefault="009875C7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P94"/>
      <w:bookmarkEnd w:id="3"/>
      <w:r w:rsidRPr="009875C7">
        <w:rPr>
          <w:rFonts w:ascii="Times New Roman" w:hAnsi="Times New Roman" w:cs="Times New Roman"/>
          <w:sz w:val="28"/>
          <w:lang w:val="ru-RU"/>
        </w:rPr>
        <w:t>4</w:t>
      </w:r>
      <w:r w:rsidR="007D4210" w:rsidRPr="009875C7">
        <w:rPr>
          <w:rFonts w:ascii="Times New Roman" w:hAnsi="Times New Roman" w:cs="Times New Roman"/>
          <w:sz w:val="28"/>
          <w:lang w:val="ru-RU"/>
        </w:rPr>
        <w:t>.</w:t>
      </w:r>
      <w:r w:rsidRPr="009875C7">
        <w:rPr>
          <w:rFonts w:ascii="Times New Roman" w:hAnsi="Times New Roman" w:cs="Times New Roman"/>
          <w:sz w:val="28"/>
          <w:lang w:val="ru-RU"/>
        </w:rPr>
        <w:t>2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</w:t>
      </w:r>
      <w:r w:rsidRPr="009875C7">
        <w:rPr>
          <w:rFonts w:ascii="Times New Roman" w:hAnsi="Times New Roman" w:cs="Times New Roman"/>
          <w:sz w:val="28"/>
          <w:lang w:val="ru-RU"/>
        </w:rPr>
        <w:t xml:space="preserve"> услуг по </w:t>
      </w:r>
      <w:r w:rsidR="007D4210" w:rsidRPr="009875C7">
        <w:rPr>
          <w:rFonts w:ascii="Times New Roman" w:hAnsi="Times New Roman" w:cs="Times New Roman"/>
          <w:sz w:val="28"/>
          <w:lang w:val="ru-RU"/>
        </w:rPr>
        <w:t>оформлени</w:t>
      </w:r>
      <w:r w:rsidRPr="009875C7">
        <w:rPr>
          <w:rFonts w:ascii="Times New Roman" w:hAnsi="Times New Roman" w:cs="Times New Roman"/>
          <w:sz w:val="28"/>
          <w:lang w:val="ru-RU"/>
        </w:rPr>
        <w:t>ю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документов, необходимых для погребения;</w:t>
      </w:r>
    </w:p>
    <w:p w:rsidR="007D4210" w:rsidRPr="009875C7" w:rsidRDefault="009875C7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875C7">
        <w:rPr>
          <w:rFonts w:ascii="Times New Roman" w:hAnsi="Times New Roman" w:cs="Times New Roman"/>
          <w:sz w:val="28"/>
          <w:lang w:val="ru-RU"/>
        </w:rPr>
        <w:t>4.3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. Выплата социального пособия на погребение производится в соответствии с требованиями, установленными </w:t>
      </w:r>
      <w:hyperlink r:id="rId21" w:history="1">
        <w:r w:rsidR="007D4210" w:rsidRPr="009875C7">
          <w:rPr>
            <w:rFonts w:ascii="Times New Roman" w:hAnsi="Times New Roman" w:cs="Times New Roman"/>
            <w:sz w:val="28"/>
            <w:lang w:val="ru-RU"/>
          </w:rPr>
          <w:t>пунктами 2</w:t>
        </w:r>
      </w:hyperlink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22" w:history="1">
        <w:r w:rsidR="007D4210" w:rsidRPr="009875C7">
          <w:rPr>
            <w:rFonts w:ascii="Times New Roman" w:hAnsi="Times New Roman" w:cs="Times New Roman"/>
            <w:sz w:val="28"/>
            <w:lang w:val="ru-RU"/>
          </w:rPr>
          <w:t>3 ст</w:t>
        </w:r>
        <w:r w:rsidR="00DD18DE" w:rsidRPr="009875C7">
          <w:rPr>
            <w:rFonts w:ascii="Times New Roman" w:hAnsi="Times New Roman" w:cs="Times New Roman"/>
            <w:sz w:val="28"/>
            <w:lang w:val="ru-RU"/>
          </w:rPr>
          <w:t>атьи</w:t>
        </w:r>
        <w:r w:rsidR="007D4210" w:rsidRPr="009875C7">
          <w:rPr>
            <w:rFonts w:ascii="Times New Roman" w:hAnsi="Times New Roman" w:cs="Times New Roman"/>
            <w:sz w:val="28"/>
            <w:lang w:val="ru-RU"/>
          </w:rPr>
          <w:t xml:space="preserve"> 10</w:t>
        </w:r>
      </w:hyperlink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Федерального закона от 12.01.1996 </w:t>
      </w:r>
      <w:r w:rsidR="00DD18DE" w:rsidRPr="009875C7">
        <w:rPr>
          <w:rFonts w:ascii="Times New Roman" w:hAnsi="Times New Roman" w:cs="Times New Roman"/>
          <w:sz w:val="28"/>
          <w:lang w:val="ru-RU"/>
        </w:rPr>
        <w:t>№</w:t>
      </w:r>
      <w:r w:rsidR="007D4210" w:rsidRPr="009875C7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DD18DE" w:rsidRPr="009875C7">
        <w:rPr>
          <w:rFonts w:ascii="Times New Roman" w:hAnsi="Times New Roman" w:cs="Times New Roman"/>
          <w:sz w:val="28"/>
          <w:lang w:val="ru-RU"/>
        </w:rPr>
        <w:t>«</w:t>
      </w:r>
      <w:r w:rsidR="007D4210" w:rsidRPr="009875C7">
        <w:rPr>
          <w:rFonts w:ascii="Times New Roman" w:hAnsi="Times New Roman" w:cs="Times New Roman"/>
          <w:sz w:val="28"/>
          <w:lang w:val="ru-RU"/>
        </w:rPr>
        <w:t>О погребении и похоронном деле</w:t>
      </w:r>
      <w:r w:rsidR="00DD18DE" w:rsidRPr="009875C7">
        <w:rPr>
          <w:rFonts w:ascii="Times New Roman" w:hAnsi="Times New Roman" w:cs="Times New Roman"/>
          <w:sz w:val="28"/>
          <w:lang w:val="ru-RU"/>
        </w:rPr>
        <w:t>»</w:t>
      </w:r>
      <w:r w:rsidR="007D4210" w:rsidRPr="009875C7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A372B4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F61230" w:rsidRDefault="00F61230" w:rsidP="00F612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61230">
        <w:rPr>
          <w:rFonts w:ascii="Times New Roman" w:hAnsi="Times New Roman" w:cs="Times New Roman"/>
          <w:b/>
          <w:sz w:val="28"/>
          <w:lang w:val="ru-RU"/>
        </w:rPr>
        <w:t xml:space="preserve">5. </w:t>
      </w:r>
      <w:r w:rsidR="009875C7" w:rsidRPr="00F61230">
        <w:rPr>
          <w:rFonts w:ascii="Times New Roman" w:hAnsi="Times New Roman" w:cs="Times New Roman"/>
          <w:b/>
          <w:sz w:val="28"/>
          <w:lang w:val="ru-RU"/>
        </w:rPr>
        <w:t xml:space="preserve">Организация похоронного дела </w:t>
      </w:r>
      <w:r w:rsidRPr="00F61230">
        <w:rPr>
          <w:rFonts w:ascii="Times New Roman" w:hAnsi="Times New Roman" w:cs="Times New Roman"/>
          <w:b/>
          <w:sz w:val="28"/>
          <w:lang w:val="ru-RU"/>
        </w:rPr>
        <w:t>на территории Ивановского сельского поселения</w:t>
      </w:r>
    </w:p>
    <w:p w:rsidR="007D4210" w:rsidRPr="00A372B4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F6123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.1. </w:t>
      </w:r>
      <w:r w:rsidR="00A372B4">
        <w:rPr>
          <w:rFonts w:ascii="Times New Roman" w:hAnsi="Times New Roman" w:cs="Times New Roman"/>
          <w:sz w:val="28"/>
          <w:lang w:val="ru-RU"/>
        </w:rPr>
        <w:t>П</w:t>
      </w:r>
      <w:r w:rsidR="007D4210" w:rsidRPr="00BB308D">
        <w:rPr>
          <w:rFonts w:ascii="Times New Roman" w:hAnsi="Times New Roman" w:cs="Times New Roman"/>
          <w:sz w:val="28"/>
          <w:lang w:val="ru-RU"/>
        </w:rPr>
        <w:t>редоставлени</w:t>
      </w:r>
      <w:r w:rsidR="00A372B4">
        <w:rPr>
          <w:rFonts w:ascii="Times New Roman" w:hAnsi="Times New Roman" w:cs="Times New Roman"/>
          <w:sz w:val="28"/>
          <w:lang w:val="ru-RU"/>
        </w:rPr>
        <w:t>е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муниципальной услуги </w:t>
      </w:r>
      <w:r w:rsidR="00D13312" w:rsidRPr="00BB308D">
        <w:rPr>
          <w:rFonts w:ascii="Times New Roman" w:hAnsi="Times New Roman" w:cs="Times New Roman"/>
          <w:sz w:val="28"/>
          <w:lang w:val="ru-RU"/>
        </w:rPr>
        <w:t>«</w:t>
      </w:r>
      <w:r w:rsidR="007D4210" w:rsidRPr="00BB308D">
        <w:rPr>
          <w:rFonts w:ascii="Times New Roman" w:hAnsi="Times New Roman" w:cs="Times New Roman"/>
          <w:sz w:val="28"/>
          <w:lang w:val="ru-RU"/>
        </w:rPr>
        <w:t>Выдача разрешений на захоронение и предоставление участка земли для погребения</w:t>
      </w:r>
      <w:r w:rsidR="00D13312" w:rsidRPr="00BB308D">
        <w:rPr>
          <w:rFonts w:ascii="Times New Roman" w:hAnsi="Times New Roman" w:cs="Times New Roman"/>
          <w:sz w:val="28"/>
          <w:lang w:val="ru-RU"/>
        </w:rPr>
        <w:t>»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</w:t>
      </w:r>
      <w:r w:rsidR="00A372B4">
        <w:rPr>
          <w:rFonts w:ascii="Times New Roman" w:hAnsi="Times New Roman" w:cs="Times New Roman"/>
          <w:sz w:val="28"/>
          <w:lang w:val="ru-RU"/>
        </w:rPr>
        <w:t>осуществляет</w:t>
      </w:r>
      <w:r>
        <w:rPr>
          <w:rFonts w:ascii="Times New Roman" w:hAnsi="Times New Roman" w:cs="Times New Roman"/>
          <w:sz w:val="28"/>
          <w:lang w:val="ru-RU"/>
        </w:rPr>
        <w:t>ся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Администрацией </w:t>
      </w:r>
      <w:r w:rsidR="00A372B4"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BB308D" w:rsidRDefault="00F6123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</w:t>
      </w:r>
      <w:r w:rsidR="007D4210" w:rsidRPr="00BB308D">
        <w:rPr>
          <w:rFonts w:ascii="Times New Roman" w:hAnsi="Times New Roman" w:cs="Times New Roman"/>
          <w:sz w:val="28"/>
          <w:lang w:val="ru-RU"/>
        </w:rPr>
        <w:t>.2. Уполно</w:t>
      </w:r>
      <w:r>
        <w:rPr>
          <w:rFonts w:ascii="Times New Roman" w:hAnsi="Times New Roman" w:cs="Times New Roman"/>
          <w:sz w:val="28"/>
          <w:lang w:val="ru-RU"/>
        </w:rPr>
        <w:t>моченное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должностное лицо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Администрации Ивановского сельского поселения </w:t>
      </w:r>
      <w:r w:rsidR="007D4210" w:rsidRPr="00BB308D">
        <w:rPr>
          <w:rFonts w:ascii="Times New Roman" w:hAnsi="Times New Roman" w:cs="Times New Roman"/>
          <w:sz w:val="28"/>
          <w:lang w:val="ru-RU"/>
        </w:rPr>
        <w:t>осуществляет следующие функции: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принима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ет </w:t>
      </w:r>
      <w:hyperlink w:anchor="P283" w:history="1">
        <w:r w:rsidRPr="00BB308D">
          <w:rPr>
            <w:rFonts w:ascii="Times New Roman" w:hAnsi="Times New Roman" w:cs="Times New Roman"/>
            <w:sz w:val="28"/>
            <w:lang w:val="ru-RU"/>
          </w:rPr>
          <w:t>заявление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 предоставлении участка для захоронения на общественном кладбище (приложение </w:t>
      </w:r>
      <w:r w:rsidR="00D13312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1);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готови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т </w:t>
      </w:r>
      <w:hyperlink w:anchor="P341" w:history="1">
        <w:r w:rsidRPr="00BB308D">
          <w:rPr>
            <w:rFonts w:ascii="Times New Roman" w:hAnsi="Times New Roman" w:cs="Times New Roman"/>
            <w:sz w:val="28"/>
            <w:lang w:val="ru-RU"/>
          </w:rPr>
          <w:t>разрешение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 захоронение, перезахоронение и эксгумацию/</w:t>
      </w:r>
      <w:proofErr w:type="spellStart"/>
      <w:r w:rsidRPr="00BB308D">
        <w:rPr>
          <w:rFonts w:ascii="Times New Roman" w:hAnsi="Times New Roman" w:cs="Times New Roman"/>
          <w:sz w:val="28"/>
          <w:lang w:val="ru-RU"/>
        </w:rPr>
        <w:t>ингумацию</w:t>
      </w:r>
      <w:proofErr w:type="spellEnd"/>
      <w:r w:rsidRPr="00BB308D">
        <w:rPr>
          <w:rFonts w:ascii="Times New Roman" w:hAnsi="Times New Roman" w:cs="Times New Roman"/>
          <w:sz w:val="28"/>
          <w:lang w:val="ru-RU"/>
        </w:rPr>
        <w:t xml:space="preserve"> на общественном кладбище (приложение </w:t>
      </w:r>
      <w:r w:rsidR="00D13312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2) в соответствии с административным регламентом предоставления муниципальной услуги;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организует работу по содержанию, благоустройству муниципальных кладбищ;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рассматривает обращения граждан;</w:t>
      </w:r>
    </w:p>
    <w:p w:rsidR="007D4210" w:rsidRPr="00BB308D" w:rsidRDefault="007D4210" w:rsidP="00F612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готови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т </w:t>
      </w:r>
      <w:hyperlink w:anchor="P379" w:history="1">
        <w:r w:rsidRPr="00BB308D">
          <w:rPr>
            <w:rFonts w:ascii="Times New Roman" w:hAnsi="Times New Roman" w:cs="Times New Roman"/>
            <w:sz w:val="28"/>
            <w:lang w:val="ru-RU"/>
          </w:rPr>
          <w:t>паспорт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захоронения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3);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готови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т </w:t>
      </w:r>
      <w:hyperlink w:anchor="P416" w:history="1">
        <w:r w:rsidRPr="00BB308D">
          <w:rPr>
            <w:rFonts w:ascii="Times New Roman" w:hAnsi="Times New Roman" w:cs="Times New Roman"/>
            <w:sz w:val="28"/>
            <w:lang w:val="ru-RU"/>
          </w:rPr>
          <w:t>справку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 захоронении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 xml:space="preserve">№ </w:t>
      </w:r>
      <w:r w:rsidRPr="00BB308D">
        <w:rPr>
          <w:rFonts w:ascii="Times New Roman" w:hAnsi="Times New Roman" w:cs="Times New Roman"/>
          <w:sz w:val="28"/>
          <w:lang w:val="ru-RU"/>
        </w:rPr>
        <w:t>4);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осуществляет регистрацию захоронений, произведенных на территории муниципальных кладбищ, в </w:t>
      </w:r>
      <w:hyperlink w:anchor="P448" w:history="1">
        <w:r w:rsidRPr="00BB308D">
          <w:rPr>
            <w:rFonts w:ascii="Times New Roman" w:hAnsi="Times New Roman" w:cs="Times New Roman"/>
            <w:sz w:val="28"/>
            <w:lang w:val="ru-RU"/>
          </w:rPr>
          <w:t>Книге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регистрации захоронений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5);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</w:t>
      </w:r>
      <w:r w:rsidR="00F61230">
        <w:rPr>
          <w:rFonts w:ascii="Times New Roman" w:hAnsi="Times New Roman" w:cs="Times New Roman"/>
          <w:sz w:val="28"/>
          <w:lang w:val="ru-RU"/>
        </w:rPr>
        <w:t>готови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т </w:t>
      </w:r>
      <w:hyperlink w:anchor="P513" w:history="1">
        <w:r w:rsidRPr="00BB308D">
          <w:rPr>
            <w:rFonts w:ascii="Times New Roman" w:hAnsi="Times New Roman" w:cs="Times New Roman"/>
            <w:sz w:val="28"/>
            <w:lang w:val="ru-RU"/>
          </w:rPr>
          <w:t>разрешение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 установку надмогильных сооружений (надгробий)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6), </w:t>
      </w:r>
      <w:hyperlink w:anchor="P545" w:history="1">
        <w:r w:rsidRPr="00BB308D">
          <w:rPr>
            <w:rFonts w:ascii="Times New Roman" w:hAnsi="Times New Roman" w:cs="Times New Roman"/>
            <w:sz w:val="28"/>
            <w:lang w:val="ru-RU"/>
          </w:rPr>
          <w:t>справку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об установке надмогильного сооружения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7);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осуществляет </w:t>
      </w:r>
      <w:hyperlink w:anchor="P586" w:history="1">
        <w:r w:rsidRPr="00BB308D">
          <w:rPr>
            <w:rFonts w:ascii="Times New Roman" w:hAnsi="Times New Roman" w:cs="Times New Roman"/>
            <w:sz w:val="28"/>
            <w:lang w:val="ru-RU"/>
          </w:rPr>
          <w:t>регистрацию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установленных надмогильных сооружений (надгробий) (приложение </w:t>
      </w:r>
      <w:r w:rsidR="000B20D5" w:rsidRPr="00BB308D">
        <w:rPr>
          <w:rFonts w:ascii="Times New Roman" w:hAnsi="Times New Roman" w:cs="Times New Roman"/>
          <w:sz w:val="28"/>
          <w:lang w:val="ru-RU"/>
        </w:rPr>
        <w:t>№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8);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осуществляет </w:t>
      </w: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Pr="00BB308D">
        <w:rPr>
          <w:rFonts w:ascii="Times New Roman" w:hAnsi="Times New Roman" w:cs="Times New Roman"/>
          <w:sz w:val="28"/>
          <w:lang w:val="ru-RU"/>
        </w:rPr>
        <w:t xml:space="preserve"> соблюдением порядка захоронений;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организует инвентаризацию муниципальных кладбищ и захоронений;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разрабатывает схему последовательности освоения земель под захоронения;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осуществляет поквартальную разбивку зоны захоронения, определяет участки почетных, </w:t>
      </w:r>
      <w:proofErr w:type="spellStart"/>
      <w:r w:rsidRPr="00BB308D">
        <w:rPr>
          <w:rFonts w:ascii="Times New Roman" w:hAnsi="Times New Roman" w:cs="Times New Roman"/>
          <w:sz w:val="28"/>
          <w:lang w:val="ru-RU"/>
        </w:rPr>
        <w:t>вероисповедальных</w:t>
      </w:r>
      <w:proofErr w:type="spellEnd"/>
      <w:r w:rsidRPr="00BB308D">
        <w:rPr>
          <w:rFonts w:ascii="Times New Roman" w:hAnsi="Times New Roman" w:cs="Times New Roman"/>
          <w:sz w:val="28"/>
          <w:lang w:val="ru-RU"/>
        </w:rPr>
        <w:t>, воинских захоронений, захоронений умерших, личность которых не установлена;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lastRenderedPageBreak/>
        <w:t>- определяет участки текущего захоронения</w:t>
      </w:r>
      <w:r w:rsidR="00F61230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D84D68" w:rsidRDefault="007D4210" w:rsidP="00F6123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Default="00F61230" w:rsidP="00F612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1230">
        <w:rPr>
          <w:rFonts w:ascii="Times New Roman" w:hAnsi="Times New Roman" w:cs="Times New Roman"/>
          <w:b/>
          <w:sz w:val="28"/>
          <w:szCs w:val="28"/>
          <w:lang w:val="ru-RU"/>
        </w:rPr>
        <w:t>6. Организация мест погребения</w:t>
      </w:r>
    </w:p>
    <w:p w:rsidR="00F61230" w:rsidRPr="00F61230" w:rsidRDefault="00F61230" w:rsidP="00F612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D4210" w:rsidRPr="00BB308D" w:rsidRDefault="00F61230" w:rsidP="00BB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.1. Местами погребения </w:t>
      </w:r>
      <w:r w:rsidR="00C66BE3">
        <w:rPr>
          <w:rFonts w:ascii="Times New Roman" w:hAnsi="Times New Roman" w:cs="Times New Roman"/>
          <w:sz w:val="28"/>
          <w:lang w:val="ru-RU"/>
        </w:rPr>
        <w:t xml:space="preserve">на территории Ивановского сельского поселения 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являются </w:t>
      </w:r>
      <w:r w:rsidR="00BB308D">
        <w:rPr>
          <w:rFonts w:ascii="Times New Roman" w:hAnsi="Times New Roman" w:cs="Times New Roman"/>
          <w:sz w:val="28"/>
          <w:lang w:val="ru-RU"/>
        </w:rPr>
        <w:t>с</w:t>
      </w:r>
      <w:r w:rsidR="00BB308D" w:rsidRPr="00BB30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пециально отведенные в соответствии с этическими, санитарными, экологическими и иными требованиями участки земли </w:t>
      </w:r>
      <w:r w:rsidR="00C66BE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для захоронения тел (останков) умерших </w:t>
      </w:r>
      <w:r w:rsidR="008E268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на кладбищах в селах Ивановка, Тамбовка, Заречье, </w:t>
      </w:r>
      <w:proofErr w:type="spellStart"/>
      <w:r w:rsidR="008E268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Тарасовка</w:t>
      </w:r>
      <w:proofErr w:type="spellEnd"/>
      <w:r w:rsidR="008E268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 </w:t>
      </w:r>
    </w:p>
    <w:p w:rsidR="007D4210" w:rsidRPr="00BB308D" w:rsidRDefault="008E2681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.2. Организация мест погребения на территории </w:t>
      </w:r>
      <w:r w:rsidR="00D84D68"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осуществляется в соответствии с санитарными </w:t>
      </w:r>
      <w:hyperlink r:id="rId23" w:history="1">
        <w:r w:rsidR="007D4210" w:rsidRPr="00BB308D">
          <w:rPr>
            <w:rFonts w:ascii="Times New Roman" w:hAnsi="Times New Roman" w:cs="Times New Roman"/>
            <w:sz w:val="28"/>
            <w:lang w:val="ru-RU"/>
          </w:rPr>
          <w:t>правилами и нормами</w:t>
        </w:r>
      </w:hyperlink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СанПиН 2.1.2882-11 </w:t>
      </w:r>
      <w:r w:rsidR="00BB308D">
        <w:rPr>
          <w:rFonts w:ascii="Times New Roman" w:hAnsi="Times New Roman" w:cs="Times New Roman"/>
          <w:sz w:val="28"/>
          <w:lang w:val="ru-RU"/>
        </w:rPr>
        <w:t>«</w:t>
      </w:r>
      <w:r w:rsidR="007D4210" w:rsidRPr="00BB308D">
        <w:rPr>
          <w:rFonts w:ascii="Times New Roman" w:hAnsi="Times New Roman" w:cs="Times New Roman"/>
          <w:sz w:val="28"/>
          <w:lang w:val="ru-RU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BB308D">
        <w:rPr>
          <w:rFonts w:ascii="Times New Roman" w:hAnsi="Times New Roman" w:cs="Times New Roman"/>
          <w:sz w:val="28"/>
          <w:lang w:val="ru-RU"/>
        </w:rPr>
        <w:t>»</w:t>
      </w:r>
      <w:r w:rsidR="007D4210" w:rsidRPr="00BB308D">
        <w:rPr>
          <w:rFonts w:ascii="Times New Roman" w:hAnsi="Times New Roman" w:cs="Times New Roman"/>
          <w:sz w:val="28"/>
          <w:lang w:val="ru-RU"/>
        </w:rPr>
        <w:t>, утвержденными 28.06.2011.</w:t>
      </w:r>
    </w:p>
    <w:p w:rsidR="007D4210" w:rsidRPr="00BB308D" w:rsidRDefault="008E2681" w:rsidP="008E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.3. </w:t>
      </w:r>
      <w:r>
        <w:rPr>
          <w:rFonts w:ascii="Times New Roman" w:hAnsi="Times New Roman" w:cs="Times New Roman"/>
          <w:sz w:val="28"/>
          <w:lang w:val="ru-RU"/>
        </w:rPr>
        <w:t xml:space="preserve">На территории Ивановского сельского поселения находится 4 общественных муниципальных кладбища: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lang w:val="ru-RU"/>
        </w:rPr>
        <w:t>.И</w:t>
      </w:r>
      <w:proofErr w:type="gramEnd"/>
      <w:r>
        <w:rPr>
          <w:rFonts w:ascii="Times New Roman" w:hAnsi="Times New Roman" w:cs="Times New Roman"/>
          <w:sz w:val="28"/>
          <w:lang w:val="ru-RU"/>
        </w:rPr>
        <w:t>вановка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Заречье, Тамбовка,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Тарасовка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7D421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Решение о закрытии кладбища принимается администрацией </w:t>
      </w:r>
      <w:r w:rsidR="00D84D68"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8E2681" w:rsidRPr="00BB308D" w:rsidRDefault="008E2681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кладбищах, закрытых для свободных захоронений</w:t>
      </w:r>
      <w:r w:rsidR="00DF245E">
        <w:rPr>
          <w:rFonts w:ascii="Times New Roman" w:hAnsi="Times New Roman" w:cs="Times New Roman"/>
          <w:sz w:val="28"/>
          <w:lang w:val="ru-RU"/>
        </w:rPr>
        <w:t>, при наличии разрешения Администрации сельского поселения разрешается производить захоронения только в родственные могилы и в свободные места захоронения в границах родственных оград.</w:t>
      </w:r>
    </w:p>
    <w:p w:rsidR="007D4210" w:rsidRPr="00BB308D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>.4. Территория муниципальных кладбищ разделяется на кварталы. На дорожках устанавливаются указатели номеров кварталов. При главном входе на кладбище вывешивается план-схема.</w:t>
      </w:r>
    </w:p>
    <w:p w:rsidR="007D4210" w:rsidRPr="00BB308D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>.5. Посещение общественных муниципальных кладбищ осуществляется: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с апреля по сентябрь ежедневно с 8.00 до 20.00 часов;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с октября по март ежедневно с 9.00 до 17.00 часов.</w:t>
      </w:r>
    </w:p>
    <w:p w:rsidR="007D4210" w:rsidRPr="00BB308D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>.6. На территории общественных муниципальных кладбищ посетители обязаны соблюдать общественный порядок, тишину и чистоту.</w:t>
      </w:r>
    </w:p>
    <w:p w:rsidR="007D4210" w:rsidRPr="00BB308D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>.7. На территории общественных муниципальных кладбищ не допускается: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выгул собак, выпас домашних животных;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разведение костров;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нахождение на территории кладбища посетителей после его закрытия;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складирование строительного мусора и другого сора в не отведенных для этого местах;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складирование бытовых и строительных отходов в местах, не отведенных для этой цели;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порча надгробных сооружений и оборудования кладбища;</w:t>
      </w:r>
    </w:p>
    <w:p w:rsidR="007D4210" w:rsidRPr="00BB308D" w:rsidRDefault="007D4210" w:rsidP="00F47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самовольно копать могилы;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въезд и передвижение транспортных средств, в том числе мотоциклов, мопедов, велосипедов, автомобилей и др., за исключением случаев, предусмотренных </w:t>
      </w:r>
      <w:hyperlink w:anchor="P182" w:history="1">
        <w:r w:rsidRPr="00BB308D">
          <w:rPr>
            <w:rFonts w:ascii="Times New Roman" w:hAnsi="Times New Roman" w:cs="Times New Roman"/>
            <w:sz w:val="28"/>
            <w:lang w:val="ru-RU"/>
          </w:rPr>
          <w:t xml:space="preserve">п. </w:t>
        </w:r>
        <w:r w:rsidR="00DF245E">
          <w:rPr>
            <w:rFonts w:ascii="Times New Roman" w:hAnsi="Times New Roman" w:cs="Times New Roman"/>
            <w:sz w:val="28"/>
            <w:lang w:val="ru-RU"/>
          </w:rPr>
          <w:t>6</w:t>
        </w:r>
        <w:r w:rsidRPr="00BB308D">
          <w:rPr>
            <w:rFonts w:ascii="Times New Roman" w:hAnsi="Times New Roman" w:cs="Times New Roman"/>
            <w:sz w:val="28"/>
            <w:lang w:val="ru-RU"/>
          </w:rPr>
          <w:t>.8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настоящего Положения.</w:t>
      </w:r>
    </w:p>
    <w:p w:rsidR="007D4210" w:rsidRPr="00BB308D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P182"/>
      <w:bookmarkEnd w:id="4"/>
      <w:r>
        <w:rPr>
          <w:rFonts w:ascii="Times New Roman" w:hAnsi="Times New Roman" w:cs="Times New Roman"/>
          <w:sz w:val="28"/>
          <w:lang w:val="ru-RU"/>
        </w:rPr>
        <w:lastRenderedPageBreak/>
        <w:t>6</w:t>
      </w:r>
      <w:r w:rsidR="007D4210" w:rsidRPr="00BB308D">
        <w:rPr>
          <w:rFonts w:ascii="Times New Roman" w:hAnsi="Times New Roman" w:cs="Times New Roman"/>
          <w:sz w:val="28"/>
          <w:lang w:val="ru-RU"/>
        </w:rPr>
        <w:t>.8. Въезд и передвижение транспортных средств на территории общественных муниципальных кладбищ допускается: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при наличии </w:t>
      </w:r>
      <w:hyperlink w:anchor="P341" w:history="1">
        <w:r w:rsidRPr="00BB308D">
          <w:rPr>
            <w:rFonts w:ascii="Times New Roman" w:hAnsi="Times New Roman" w:cs="Times New Roman"/>
            <w:sz w:val="28"/>
            <w:lang w:val="ru-RU"/>
          </w:rPr>
          <w:t>разрешения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 захоронение, выданного </w:t>
      </w:r>
      <w:r w:rsidR="00DF245E">
        <w:rPr>
          <w:rFonts w:ascii="Times New Roman" w:hAnsi="Times New Roman" w:cs="Times New Roman"/>
          <w:sz w:val="28"/>
          <w:lang w:val="ru-RU"/>
        </w:rPr>
        <w:t>Администрацией Ивановского сельского поселения</w:t>
      </w:r>
      <w:r w:rsidRPr="00BB308D">
        <w:rPr>
          <w:rFonts w:ascii="Times New Roman" w:hAnsi="Times New Roman" w:cs="Times New Roman"/>
          <w:sz w:val="28"/>
          <w:lang w:val="ru-RU"/>
        </w:rPr>
        <w:t>, катафалковых автотранспортных средств, а также сопровождающего их транспорта, образующих похоронную процессию;</w:t>
      </w:r>
    </w:p>
    <w:p w:rsidR="007D4210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 xml:space="preserve">- при проведения погрузочно-разгрузочных работ, подвоза надмогильных сооружений к местам их установки (демонтажа) при наличии </w:t>
      </w:r>
      <w:hyperlink w:anchor="P513" w:history="1">
        <w:r w:rsidRPr="00BB308D">
          <w:rPr>
            <w:rFonts w:ascii="Times New Roman" w:hAnsi="Times New Roman" w:cs="Times New Roman"/>
            <w:sz w:val="28"/>
            <w:lang w:val="ru-RU"/>
          </w:rPr>
          <w:t>разрешения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на установку надмогильных сооружений (надгробий), выданного </w:t>
      </w:r>
      <w:r w:rsidR="00DF245E">
        <w:rPr>
          <w:rFonts w:ascii="Times New Roman" w:hAnsi="Times New Roman" w:cs="Times New Roman"/>
          <w:sz w:val="28"/>
          <w:lang w:val="ru-RU"/>
        </w:rPr>
        <w:t>Администрацией Ивановского сельского поселения.</w:t>
      </w:r>
      <w:proofErr w:type="gramEnd"/>
    </w:p>
    <w:p w:rsidR="00DF245E" w:rsidRPr="00DF245E" w:rsidRDefault="00DF245E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A133FA" w:rsidRDefault="00DF245E" w:rsidP="00AF3D35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33FA">
        <w:rPr>
          <w:rFonts w:ascii="Times New Roman" w:hAnsi="Times New Roman" w:cs="Times New Roman"/>
          <w:b/>
          <w:sz w:val="28"/>
          <w:lang w:val="ru-RU"/>
        </w:rPr>
        <w:t>7</w:t>
      </w:r>
      <w:r w:rsidR="007D4210" w:rsidRPr="00A133FA">
        <w:rPr>
          <w:rFonts w:ascii="Times New Roman" w:hAnsi="Times New Roman" w:cs="Times New Roman"/>
          <w:b/>
          <w:sz w:val="28"/>
          <w:lang w:val="ru-RU"/>
        </w:rPr>
        <w:t>. Места захоронения</w:t>
      </w:r>
    </w:p>
    <w:p w:rsidR="007D4210" w:rsidRPr="00D84D68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.1. По своему типу места захоронения могут быть: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одиночные - участок на территории объекта похоронного назначения, на котором располагается одна могила (для одиноких граждан);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родственные - участок на территории объекта похоронного назначения, на котором или в котором ранее был захоронен родственник, родственники умершего или погибшего, рассчитанный на 2 могилы;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308D">
        <w:rPr>
          <w:rFonts w:ascii="Times New Roman" w:hAnsi="Times New Roman" w:cs="Times New Roman"/>
          <w:sz w:val="28"/>
          <w:lang w:val="ru-RU"/>
        </w:rPr>
        <w:t>- групповые - участок на территории объекта похоронного назначения для совместного захоронения жертв боевых действий, массовых аварий, катастроф или чрезвычайных ситуаций, рассчитанный на 6 и более могил;</w:t>
      </w:r>
      <w:proofErr w:type="gramEnd"/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- братские (общие) - участок на территории объекта похоронного назначения, на котором осуществляется групповое погребение жертв боевых действий, военнопленных, узников концлагерей; в одну братскую могилу можно захоронить не более 100 трупов;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- почетные - участок на территории объекта похоронного назначения (зона кладбища), на котором производятся захоронения граждан в целях увековечения их памяти за имеющиеся у них заслуги перед Российской Федерацией, </w:t>
      </w:r>
      <w:r w:rsidR="00564891">
        <w:rPr>
          <w:rFonts w:ascii="Times New Roman" w:hAnsi="Times New Roman" w:cs="Times New Roman"/>
          <w:sz w:val="28"/>
          <w:lang w:val="ru-RU"/>
        </w:rPr>
        <w:t>Республикой Крым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r w:rsidR="00D84D68">
        <w:rPr>
          <w:rFonts w:ascii="Times New Roman" w:hAnsi="Times New Roman" w:cs="Times New Roman"/>
          <w:sz w:val="28"/>
          <w:lang w:val="ru-RU"/>
        </w:rPr>
        <w:t>Ивановским сельским поселением</w:t>
      </w:r>
      <w:r w:rsidR="00EE2AAB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7.2. На территории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муниципальн</w:t>
      </w:r>
      <w:r>
        <w:rPr>
          <w:rFonts w:ascii="Times New Roman" w:hAnsi="Times New Roman" w:cs="Times New Roman"/>
          <w:sz w:val="28"/>
          <w:lang w:val="ru-RU"/>
        </w:rPr>
        <w:t>ого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общественн</w:t>
      </w:r>
      <w:r>
        <w:rPr>
          <w:rFonts w:ascii="Times New Roman" w:hAnsi="Times New Roman" w:cs="Times New Roman"/>
          <w:sz w:val="28"/>
          <w:lang w:val="ru-RU"/>
        </w:rPr>
        <w:t>ого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кладбища могут быть предусмотрены обособленные земельные участки (зоны) для воинских захоронений (воинские участки) и погребения умерших одной веры (</w:t>
      </w:r>
      <w:proofErr w:type="spellStart"/>
      <w:r w:rsidR="007D4210" w:rsidRPr="00BB308D">
        <w:rPr>
          <w:rFonts w:ascii="Times New Roman" w:hAnsi="Times New Roman" w:cs="Times New Roman"/>
          <w:sz w:val="28"/>
          <w:lang w:val="ru-RU"/>
        </w:rPr>
        <w:t>вероисповедальные</w:t>
      </w:r>
      <w:proofErr w:type="spell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участки).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.3. Участок земли для погребения тела (останков) или праха умершего предоставляется бесплатно с учетом волеизъявления умершего.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.4. Места захоронения предоставляются в соответствии с установленной планировкой муниципального кладбища.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Расстояние между могилами должно быть не менее 0,5 м.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Не допускается устройство захоронений в разрывах между могилами на месте (участке) захоронения, между местами захоронений, на обочинах дорог</w:t>
      </w:r>
      <w:r w:rsidR="00EE2AAB">
        <w:rPr>
          <w:rFonts w:ascii="Times New Roman" w:hAnsi="Times New Roman" w:cs="Times New Roman"/>
          <w:sz w:val="28"/>
          <w:lang w:val="ru-RU"/>
        </w:rPr>
        <w:t>, подъездах, оборудованных площадках перед захоронениями,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и в пределах санитарно-защитной зоны.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.5. Глубина могилы должна быть не менее 1,5 м, при этом во всех случаях отметка дна могилы должна быть на 0,5 м выше уровня стояния грунтовых вод.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.6. Размер бесплатно предоставляемого участка земли для погре</w:t>
      </w:r>
      <w:r>
        <w:rPr>
          <w:rFonts w:ascii="Times New Roman" w:hAnsi="Times New Roman" w:cs="Times New Roman"/>
          <w:sz w:val="28"/>
          <w:lang w:val="ru-RU"/>
        </w:rPr>
        <w:t>бения умершего устанавливается А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дминистрацией </w:t>
      </w:r>
      <w:r w:rsidR="00D84D68"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="00256C7E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7D4210" w:rsidRPr="00BB308D">
        <w:rPr>
          <w:rFonts w:ascii="Times New Roman" w:hAnsi="Times New Roman" w:cs="Times New Roman"/>
          <w:sz w:val="28"/>
          <w:lang w:val="ru-RU"/>
        </w:rPr>
        <w:t>таким образом, чтобы гарантировать погребение на этом же участке земли умершего супруга или близкого родственника.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.7. При наличии свободного участка земли в родственном захоронении (заключение выдается Администрацией </w:t>
      </w:r>
      <w:r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>) погребение на нем производится независимо от срока имеющегося захоронения по письменному заявлению граждан, на которых зарегистрировано захоронение.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.7.1. Повторное захоронение в родственные могилы на всех муниципальных кладбищах допускается по письменному заявлению лица, ответственного за могилу, по истечении кладбищенского периода с момента предыдущего захоронения.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.8. На территории муниципального кладбища в целях увековечения памяти умерших граждан, имеющих заслуги перед Российской Федерацией, </w:t>
      </w:r>
      <w:r w:rsidR="00256C7E">
        <w:rPr>
          <w:rFonts w:ascii="Times New Roman" w:hAnsi="Times New Roman" w:cs="Times New Roman"/>
          <w:sz w:val="28"/>
          <w:lang w:val="ru-RU"/>
        </w:rPr>
        <w:t>Республикой Крым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, </w:t>
      </w:r>
      <w:r w:rsidR="00D84D68">
        <w:rPr>
          <w:rFonts w:ascii="Times New Roman" w:hAnsi="Times New Roman" w:cs="Times New Roman"/>
          <w:sz w:val="28"/>
          <w:lang w:val="ru-RU"/>
        </w:rPr>
        <w:t>Ивановским сельским поселением</w:t>
      </w:r>
      <w:r w:rsidR="00256C7E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7D4210" w:rsidRPr="00BB308D">
        <w:rPr>
          <w:rFonts w:ascii="Times New Roman" w:hAnsi="Times New Roman" w:cs="Times New Roman"/>
          <w:sz w:val="28"/>
          <w:lang w:val="ru-RU"/>
        </w:rPr>
        <w:t>могут быть предусмотрены обособленные земельные участки (зоны) для почетных захоронений.</w:t>
      </w:r>
    </w:p>
    <w:p w:rsidR="007D4210" w:rsidRPr="00BB308D" w:rsidRDefault="007D4210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Почетные захоронения должны располагаться, преимущественно, вдоль главной аллеи кладбища, иметь удобные подходы и хороший обзор.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.8.1. В случае пожелания лица, имеющего право на погребение на местах почетных захоронений, быть погребенным рядом с супругом (супругой) либо пожелания супруга (супруги), взявшего на себя обязанность осуществить погребение умершего, имеющего право на погребение на местах почетных захоронений, быть погребенным рядом с супругом (супругой) размер предоставляемого участка должен соответствовать родственному захоронению.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.8.2 Решение о выделении участка земли для захоронения в зоне почетных захоронений принимается администрацией </w:t>
      </w:r>
      <w:r w:rsidR="00D84D68"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="003E2EB2">
        <w:rPr>
          <w:rFonts w:ascii="Times New Roman" w:hAnsi="Times New Roman" w:cs="Times New Roman"/>
          <w:i/>
          <w:sz w:val="28"/>
          <w:lang w:val="ru-RU"/>
        </w:rPr>
        <w:t>.</w:t>
      </w:r>
    </w:p>
    <w:p w:rsidR="007D4210" w:rsidRPr="00BB308D" w:rsidRDefault="00EE2AAB" w:rsidP="0089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.9. Нормы землеотвода для захоронения:</w:t>
      </w:r>
    </w:p>
    <w:p w:rsidR="008C75A6" w:rsidRPr="00D84D68" w:rsidRDefault="008C75A6" w:rsidP="008C75A6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136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1992"/>
        <w:gridCol w:w="2268"/>
      </w:tblGrid>
      <w:tr w:rsidR="008C75A6" w:rsidRPr="00BB308D" w:rsidTr="00A5081F">
        <w:tc>
          <w:tcPr>
            <w:tcW w:w="2835" w:type="dxa"/>
            <w:vMerge w:val="restart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Виды захоронения</w:t>
            </w:r>
          </w:p>
        </w:tc>
        <w:tc>
          <w:tcPr>
            <w:tcW w:w="6301" w:type="dxa"/>
            <w:gridSpan w:val="3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Размеры земельного участка</w:t>
            </w:r>
          </w:p>
        </w:tc>
      </w:tr>
      <w:tr w:rsidR="008C75A6" w:rsidRPr="00BB308D" w:rsidTr="00A5081F">
        <w:tc>
          <w:tcPr>
            <w:tcW w:w="2835" w:type="dxa"/>
            <w:vMerge/>
          </w:tcPr>
          <w:p w:rsidR="008C75A6" w:rsidRPr="00BB308D" w:rsidRDefault="008C75A6" w:rsidP="005E48E8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Длина (м)</w:t>
            </w:r>
          </w:p>
        </w:tc>
        <w:tc>
          <w:tcPr>
            <w:tcW w:w="1992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Ширина (м)</w:t>
            </w:r>
          </w:p>
        </w:tc>
        <w:tc>
          <w:tcPr>
            <w:tcW w:w="2268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Площадь (кв. м)</w:t>
            </w:r>
          </w:p>
        </w:tc>
      </w:tr>
      <w:tr w:rsidR="008C75A6" w:rsidRPr="00BB308D" w:rsidTr="00A5081F">
        <w:tc>
          <w:tcPr>
            <w:tcW w:w="2835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Родственное</w:t>
            </w:r>
          </w:p>
        </w:tc>
        <w:tc>
          <w:tcPr>
            <w:tcW w:w="2041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2,2</w:t>
            </w:r>
          </w:p>
        </w:tc>
        <w:tc>
          <w:tcPr>
            <w:tcW w:w="1992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2,5</w:t>
            </w:r>
          </w:p>
        </w:tc>
        <w:tc>
          <w:tcPr>
            <w:tcW w:w="2268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5,5</w:t>
            </w:r>
          </w:p>
        </w:tc>
      </w:tr>
      <w:tr w:rsidR="008C75A6" w:rsidRPr="00BB308D" w:rsidTr="00A5081F">
        <w:tc>
          <w:tcPr>
            <w:tcW w:w="2835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Одиночное</w:t>
            </w:r>
          </w:p>
        </w:tc>
        <w:tc>
          <w:tcPr>
            <w:tcW w:w="2041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2,2</w:t>
            </w:r>
          </w:p>
        </w:tc>
        <w:tc>
          <w:tcPr>
            <w:tcW w:w="1992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1,8</w:t>
            </w:r>
          </w:p>
        </w:tc>
        <w:tc>
          <w:tcPr>
            <w:tcW w:w="2268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3,96</w:t>
            </w:r>
          </w:p>
        </w:tc>
      </w:tr>
      <w:tr w:rsidR="008C75A6" w:rsidRPr="00BB308D" w:rsidTr="00A5081F">
        <w:tc>
          <w:tcPr>
            <w:tcW w:w="2835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Почетное</w:t>
            </w:r>
          </w:p>
        </w:tc>
        <w:tc>
          <w:tcPr>
            <w:tcW w:w="2041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2,2</w:t>
            </w:r>
          </w:p>
        </w:tc>
        <w:tc>
          <w:tcPr>
            <w:tcW w:w="1992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1,8</w:t>
            </w:r>
          </w:p>
        </w:tc>
        <w:tc>
          <w:tcPr>
            <w:tcW w:w="2268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3,96</w:t>
            </w:r>
          </w:p>
        </w:tc>
      </w:tr>
      <w:tr w:rsidR="008C75A6" w:rsidRPr="00BB308D" w:rsidTr="00A5081F">
        <w:tc>
          <w:tcPr>
            <w:tcW w:w="2835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Воинское</w:t>
            </w:r>
          </w:p>
        </w:tc>
        <w:tc>
          <w:tcPr>
            <w:tcW w:w="2041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2,2</w:t>
            </w:r>
          </w:p>
        </w:tc>
        <w:tc>
          <w:tcPr>
            <w:tcW w:w="1992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1,8</w:t>
            </w:r>
          </w:p>
        </w:tc>
        <w:tc>
          <w:tcPr>
            <w:tcW w:w="2268" w:type="dxa"/>
          </w:tcPr>
          <w:p w:rsidR="008C75A6" w:rsidRPr="00BB308D" w:rsidRDefault="008C75A6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308D">
              <w:rPr>
                <w:rFonts w:ascii="Times New Roman" w:hAnsi="Times New Roman" w:cs="Times New Roman"/>
                <w:sz w:val="28"/>
                <w:lang w:val="ru-RU"/>
              </w:rPr>
              <w:t>3,96</w:t>
            </w:r>
          </w:p>
        </w:tc>
      </w:tr>
    </w:tbl>
    <w:p w:rsidR="007D4210" w:rsidRPr="00D84D68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EE2AAB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.10. Погребение на местах для общих захоронений осуществляется с соблюдением санитарных правил при наличии санитарно-эпидемиологического заключения органов, уполномоченных осуществлять </w:t>
      </w:r>
      <w:r w:rsidR="007D4210" w:rsidRPr="00BB308D">
        <w:rPr>
          <w:rFonts w:ascii="Times New Roman" w:hAnsi="Times New Roman" w:cs="Times New Roman"/>
          <w:sz w:val="28"/>
          <w:lang w:val="ru-RU"/>
        </w:rPr>
        <w:lastRenderedPageBreak/>
        <w:t>государственный санитарно-эпидемиологический надзор.</w:t>
      </w:r>
    </w:p>
    <w:p w:rsidR="007D4210" w:rsidRPr="00BB308D" w:rsidRDefault="00EE2AAB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.10.1. Размер места для общего захоронения и его размещение на территории муниципального кладбища определяются в каждом конкретном случае </w:t>
      </w:r>
      <w:r>
        <w:rPr>
          <w:rFonts w:ascii="Times New Roman" w:hAnsi="Times New Roman" w:cs="Times New Roman"/>
          <w:sz w:val="28"/>
          <w:lang w:val="ru-RU"/>
        </w:rPr>
        <w:t>Администрацией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BB308D" w:rsidRDefault="00EE2AAB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.10.2. На местах для общих захоронений </w:t>
      </w:r>
      <w:proofErr w:type="spellStart"/>
      <w:r w:rsidR="007D4210" w:rsidRPr="00BB308D">
        <w:rPr>
          <w:rFonts w:ascii="Times New Roman" w:hAnsi="Times New Roman" w:cs="Times New Roman"/>
          <w:sz w:val="28"/>
          <w:lang w:val="ru-RU"/>
        </w:rPr>
        <w:t>подзахоронение</w:t>
      </w:r>
      <w:proofErr w:type="spell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запрещено.</w:t>
      </w:r>
    </w:p>
    <w:p w:rsidR="007D4210" w:rsidRPr="00BB308D" w:rsidRDefault="00EE2AAB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.11. Каждое захоронение регистрируется в </w:t>
      </w:r>
      <w:hyperlink w:anchor="P448" w:history="1">
        <w:r w:rsidR="007D4210" w:rsidRPr="00BB308D">
          <w:rPr>
            <w:rFonts w:ascii="Times New Roman" w:hAnsi="Times New Roman" w:cs="Times New Roman"/>
            <w:sz w:val="28"/>
            <w:lang w:val="ru-RU"/>
          </w:rPr>
          <w:t>Книге</w:t>
        </w:r>
      </w:hyperlink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регистрации захоронений.</w:t>
      </w:r>
    </w:p>
    <w:p w:rsidR="007D4210" w:rsidRPr="00BB308D" w:rsidRDefault="00EE2AAB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.12. Лицами, ответственными за могилу, являются граждане, на имя которых выдан </w:t>
      </w:r>
      <w:hyperlink w:anchor="P379" w:history="1">
        <w:r w:rsidR="007D4210" w:rsidRPr="00BB308D">
          <w:rPr>
            <w:rFonts w:ascii="Times New Roman" w:hAnsi="Times New Roman" w:cs="Times New Roman"/>
            <w:sz w:val="28"/>
            <w:lang w:val="ru-RU"/>
          </w:rPr>
          <w:t>паспорт</w:t>
        </w:r>
      </w:hyperlink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захоронения (приложение </w:t>
      </w:r>
      <w:r w:rsidR="00F60A5C">
        <w:rPr>
          <w:rFonts w:ascii="Times New Roman" w:hAnsi="Times New Roman" w:cs="Times New Roman"/>
          <w:sz w:val="28"/>
          <w:lang w:val="ru-RU"/>
        </w:rPr>
        <w:t>№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3).</w:t>
      </w:r>
    </w:p>
    <w:p w:rsidR="007D4210" w:rsidRPr="00BB308D" w:rsidRDefault="007D4210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 xml:space="preserve">Перерегистрация захоронения на другого гражданина рассматривается </w:t>
      </w:r>
      <w:r w:rsidR="00083BB6">
        <w:rPr>
          <w:rFonts w:ascii="Times New Roman" w:hAnsi="Times New Roman" w:cs="Times New Roman"/>
          <w:sz w:val="28"/>
          <w:lang w:val="ru-RU"/>
        </w:rPr>
        <w:t>должностным лицом Администрации Ивановского сельского поселения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, осуществляющим регистрацию захоронений в </w:t>
      </w:r>
      <w:hyperlink w:anchor="P448" w:history="1">
        <w:r w:rsidRPr="00BB308D">
          <w:rPr>
            <w:rFonts w:ascii="Times New Roman" w:hAnsi="Times New Roman" w:cs="Times New Roman"/>
            <w:sz w:val="28"/>
            <w:lang w:val="ru-RU"/>
          </w:rPr>
          <w:t>Книге</w:t>
        </w:r>
      </w:hyperlink>
      <w:r w:rsidRPr="00BB308D">
        <w:rPr>
          <w:rFonts w:ascii="Times New Roman" w:hAnsi="Times New Roman" w:cs="Times New Roman"/>
          <w:sz w:val="28"/>
          <w:lang w:val="ru-RU"/>
        </w:rPr>
        <w:t xml:space="preserve"> регистрации захоронений.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.12.1. Лицо, ответственное за могилу, обязано осуществлять уход за ней, содержать ее в надлежащем состоянии, следить за состоянием надмогильных сооружений, придерживаться определенных норм в оформлении </w:t>
      </w:r>
      <w:proofErr w:type="gramStart"/>
      <w:r w:rsidR="007D4210" w:rsidRPr="00BB308D">
        <w:rPr>
          <w:rFonts w:ascii="Times New Roman" w:hAnsi="Times New Roman" w:cs="Times New Roman"/>
          <w:sz w:val="28"/>
          <w:lang w:val="ru-RU"/>
        </w:rPr>
        <w:t>могил</w:t>
      </w:r>
      <w:proofErr w:type="gram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как растительными посадками, так и надмогильными сооружениями.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.13. Посадка деревьев и кустарников на участке захоронения может производиться только по согласованию с</w:t>
      </w:r>
      <w:r>
        <w:rPr>
          <w:rFonts w:ascii="Times New Roman" w:hAnsi="Times New Roman" w:cs="Times New Roman"/>
          <w:sz w:val="28"/>
          <w:lang w:val="ru-RU"/>
        </w:rPr>
        <w:t xml:space="preserve"> Администрацией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>.14. Бытовой и растительный мусор, увядшие венки и цветы должны своевременно удаляться с могил в специально отведенные места.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.15. </w:t>
      </w:r>
      <w:proofErr w:type="gramStart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При неопрятном и запущенном состоянии могилы и отсутствии реакции со стороны ответственного лица на предупреждение </w:t>
      </w:r>
      <w:r>
        <w:rPr>
          <w:rFonts w:ascii="Times New Roman" w:hAnsi="Times New Roman" w:cs="Times New Roman"/>
          <w:sz w:val="28"/>
          <w:lang w:val="ru-RU"/>
        </w:rPr>
        <w:t xml:space="preserve">Администрации Ивановского сельского поселения </w:t>
      </w:r>
      <w:r w:rsidR="007D4210" w:rsidRPr="00BB308D">
        <w:rPr>
          <w:rFonts w:ascii="Times New Roman" w:hAnsi="Times New Roman" w:cs="Times New Roman"/>
          <w:sz w:val="28"/>
          <w:lang w:val="ru-RU"/>
        </w:rPr>
        <w:t>или при отсутствии сведений об ответственном за могилу захоронение признается бесхозным в соответствии с действующим законодательством и подлежит консервации с последующим использованием для повторного захоронения.</w:t>
      </w:r>
      <w:proofErr w:type="gram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Признание захоронения бесхозным о</w:t>
      </w:r>
      <w:r>
        <w:rPr>
          <w:rFonts w:ascii="Times New Roman" w:hAnsi="Times New Roman" w:cs="Times New Roman"/>
          <w:sz w:val="28"/>
          <w:lang w:val="ru-RU"/>
        </w:rPr>
        <w:t>существляется решением Комиссии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, создаваемой постановлением администрации </w:t>
      </w:r>
      <w:r w:rsidR="00D84D68">
        <w:rPr>
          <w:rFonts w:ascii="Times New Roman" w:hAnsi="Times New Roman" w:cs="Times New Roman"/>
          <w:sz w:val="28"/>
          <w:lang w:val="ru-RU"/>
        </w:rPr>
        <w:t>Ивановского сельского поселения.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.16. Ответственность за содержание мест захоронений в надлежащем порядке несет организация, заключившая с </w:t>
      </w:r>
      <w:r>
        <w:rPr>
          <w:rFonts w:ascii="Times New Roman" w:hAnsi="Times New Roman" w:cs="Times New Roman"/>
          <w:sz w:val="28"/>
          <w:lang w:val="ru-RU"/>
        </w:rPr>
        <w:t>Администрацией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муниципальный контракт на выполнение работ по текущему содержанию мест захоронения.</w:t>
      </w:r>
    </w:p>
    <w:p w:rsidR="007D4210" w:rsidRPr="00D84D68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A133FA" w:rsidRDefault="00083BB6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33FA">
        <w:rPr>
          <w:rFonts w:ascii="Times New Roman" w:hAnsi="Times New Roman" w:cs="Times New Roman"/>
          <w:b/>
          <w:sz w:val="28"/>
          <w:lang w:val="ru-RU"/>
        </w:rPr>
        <w:t>8</w:t>
      </w:r>
      <w:r w:rsidR="007D4210" w:rsidRPr="00A133FA">
        <w:rPr>
          <w:rFonts w:ascii="Times New Roman" w:hAnsi="Times New Roman" w:cs="Times New Roman"/>
          <w:b/>
          <w:sz w:val="28"/>
          <w:lang w:val="ru-RU"/>
        </w:rPr>
        <w:t>. Надмогильные сооружения, в том числе памятники,</w:t>
      </w:r>
    </w:p>
    <w:p w:rsidR="007D4210" w:rsidRPr="00A133FA" w:rsidRDefault="007D4210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33FA">
        <w:rPr>
          <w:rFonts w:ascii="Times New Roman" w:hAnsi="Times New Roman" w:cs="Times New Roman"/>
          <w:b/>
          <w:sz w:val="28"/>
          <w:lang w:val="ru-RU"/>
        </w:rPr>
        <w:t>цоколи, ограды, цветники, скульптуры,</w:t>
      </w:r>
    </w:p>
    <w:p w:rsidR="007D4210" w:rsidRPr="00A133FA" w:rsidRDefault="007D4210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33FA">
        <w:rPr>
          <w:rFonts w:ascii="Times New Roman" w:hAnsi="Times New Roman" w:cs="Times New Roman"/>
          <w:b/>
          <w:sz w:val="28"/>
          <w:lang w:val="ru-RU"/>
        </w:rPr>
        <w:t>архитектурные формы, религиозные знаки</w:t>
      </w:r>
    </w:p>
    <w:p w:rsidR="007D4210" w:rsidRPr="00D84D68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.1. Памятниками считаются объемные и плоские архитектурные формы, в том числе скульптуры, стелы, обелиски, лежащие и стоящие плиты, содержащие информацию о лицах, в честь которых они установлены (мемориальную информацию).</w:t>
      </w:r>
    </w:p>
    <w:p w:rsidR="007D4210" w:rsidRPr="00BB308D" w:rsidRDefault="007D4210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Объекты, не содержащие такой информации, считаются парковыми архитектурными формами.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 кв. м.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.3. К надмогильным и мемориальным сооружениям относятся сооружения, которые содержат мемориальную информацию и имеют внутренние пространства или помещения.</w:t>
      </w:r>
    </w:p>
    <w:p w:rsidR="007D4210" w:rsidRPr="00BB308D" w:rsidRDefault="007D4210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B308D">
        <w:rPr>
          <w:rFonts w:ascii="Times New Roman" w:hAnsi="Times New Roman" w:cs="Times New Roman"/>
          <w:sz w:val="28"/>
          <w:lang w:val="ru-RU"/>
        </w:rPr>
        <w:t>К таким сооружениям относятся склепы, пантеоны, мавзолеи.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.3.1. </w:t>
      </w:r>
      <w:proofErr w:type="gramStart"/>
      <w:r w:rsidR="007D4210" w:rsidRPr="00BB308D">
        <w:rPr>
          <w:rFonts w:ascii="Times New Roman" w:hAnsi="Times New Roman" w:cs="Times New Roman"/>
          <w:sz w:val="28"/>
          <w:lang w:val="ru-RU"/>
        </w:rPr>
        <w:t>К</w:t>
      </w:r>
      <w:proofErr w:type="gram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надмогильным относятся сооружения, имеющие в своем составе захоронения, независимо от того, находятся ли они в надземном пространстве или под полом сооружения.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.3.2. Мемориальными считаются сооружения, не имеющие захоронения, но установленные в память какого-либо лица и содержащие мемориальную информацию.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.4. Все надмогильные сооружения, включая памятники, стелы, кресты, саркофаги, столы, лавочки и могильные ограды устанавливаются в пределах выделенного для захоронения участка земли.</w:t>
      </w:r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>.5. Высота памятника над захоронением не должна превышать 2 м, цоколя - 0,18 м, ограды - 1,0 м.</w:t>
      </w:r>
    </w:p>
    <w:p w:rsidR="007D4210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.6. Установленные гражданами (организациями) надмогильные сооружения: памятники, ограды, цветники, цоколи и так далее, - являются их собственностью, за их сохранность и состояние </w:t>
      </w:r>
      <w:r>
        <w:rPr>
          <w:rFonts w:ascii="Times New Roman" w:hAnsi="Times New Roman" w:cs="Times New Roman"/>
          <w:sz w:val="28"/>
          <w:lang w:val="ru-RU"/>
        </w:rPr>
        <w:t>Администрация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ответственности не несет.</w:t>
      </w:r>
    </w:p>
    <w:p w:rsidR="00AB3E5F" w:rsidRPr="00BB308D" w:rsidRDefault="00AB3E5F" w:rsidP="00AB3E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За умышленное уничтожение или повреждение чужого имущества - надмогильных сооружений, в том числе памятников</w:t>
      </w:r>
      <w:r w:rsidRPr="00BB308D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цоколей, оград, цветников, скульптур, архитектурных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форм</w:t>
      </w:r>
      <w:r>
        <w:rPr>
          <w:rFonts w:ascii="Times New Roman" w:hAnsi="Times New Roman" w:cs="Times New Roman"/>
          <w:sz w:val="28"/>
          <w:lang w:val="ru-RU"/>
        </w:rPr>
        <w:t>, религиозных</w:t>
      </w:r>
      <w:r w:rsidRPr="00BB308D">
        <w:rPr>
          <w:rFonts w:ascii="Times New Roman" w:hAnsi="Times New Roman" w:cs="Times New Roman"/>
          <w:sz w:val="28"/>
          <w:lang w:val="ru-RU"/>
        </w:rPr>
        <w:t xml:space="preserve"> знак</w:t>
      </w:r>
      <w:r>
        <w:rPr>
          <w:rFonts w:ascii="Times New Roman" w:hAnsi="Times New Roman" w:cs="Times New Roman"/>
          <w:sz w:val="28"/>
          <w:lang w:val="ru-RU"/>
        </w:rPr>
        <w:t xml:space="preserve">ов, подъездов, оборудованных площадок перед захоронением (в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т.ч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асфальто</w:t>
      </w:r>
      <w:proofErr w:type="spellEnd"/>
      <w:r>
        <w:rPr>
          <w:rFonts w:ascii="Times New Roman" w:hAnsi="Times New Roman" w:cs="Times New Roman"/>
          <w:sz w:val="28"/>
          <w:lang w:val="ru-RU"/>
        </w:rPr>
        <w:t>-бетонного покрытия) наступает уголовная ответственность в соответствии со статьей 167 Уголовного кодекса Российской Федерации.</w:t>
      </w:r>
      <w:proofErr w:type="gramEnd"/>
    </w:p>
    <w:p w:rsidR="007D4210" w:rsidRPr="00BB308D" w:rsidRDefault="00083BB6" w:rsidP="00F6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.7. Граждане (организации), установившие превышающие утвержденных размеров надмогильные сооружения без разрешения </w:t>
      </w:r>
      <w:r>
        <w:rPr>
          <w:rFonts w:ascii="Times New Roman" w:hAnsi="Times New Roman" w:cs="Times New Roman"/>
          <w:sz w:val="28"/>
          <w:lang w:val="ru-RU"/>
        </w:rPr>
        <w:t>Администрации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, предупреждаются о допущенном нарушении и при </w:t>
      </w:r>
      <w:proofErr w:type="spellStart"/>
      <w:r w:rsidR="007D4210" w:rsidRPr="00BB308D">
        <w:rPr>
          <w:rFonts w:ascii="Times New Roman" w:hAnsi="Times New Roman" w:cs="Times New Roman"/>
          <w:sz w:val="28"/>
          <w:lang w:val="ru-RU"/>
        </w:rPr>
        <w:t>неустранении</w:t>
      </w:r>
      <w:proofErr w:type="spell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нарушений в добровольном порядке привлекаются к ответственности в установленном законом порядке.</w:t>
      </w:r>
    </w:p>
    <w:p w:rsidR="00AB3E5F" w:rsidRPr="00BB308D" w:rsidRDefault="00083BB6" w:rsidP="00AB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.8. </w:t>
      </w:r>
      <w:proofErr w:type="gramStart"/>
      <w:r w:rsidR="007D4210" w:rsidRPr="00BB308D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правильностью установки надмогильных сооружений осуществляет </w:t>
      </w:r>
      <w:r>
        <w:rPr>
          <w:rFonts w:ascii="Times New Roman" w:hAnsi="Times New Roman" w:cs="Times New Roman"/>
          <w:sz w:val="28"/>
          <w:lang w:val="ru-RU"/>
        </w:rPr>
        <w:t>Администрация Ивановского сельского поселения</w:t>
      </w:r>
      <w:r w:rsidR="007D4210"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D84D68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A133FA" w:rsidRDefault="00083BB6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33FA">
        <w:rPr>
          <w:rFonts w:ascii="Times New Roman" w:hAnsi="Times New Roman" w:cs="Times New Roman"/>
          <w:b/>
          <w:sz w:val="28"/>
          <w:lang w:val="ru-RU"/>
        </w:rPr>
        <w:t>9</w:t>
      </w:r>
      <w:r w:rsidR="007D4210" w:rsidRPr="00A133FA">
        <w:rPr>
          <w:rFonts w:ascii="Times New Roman" w:hAnsi="Times New Roman" w:cs="Times New Roman"/>
          <w:b/>
          <w:sz w:val="28"/>
          <w:lang w:val="ru-RU"/>
        </w:rPr>
        <w:t>. Ответственность за нарушение настоящего Положения</w:t>
      </w:r>
    </w:p>
    <w:p w:rsidR="007D4210" w:rsidRPr="00D84D68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Default="00083BB6" w:rsidP="00567C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.1. Лица, виновные в нарушении настоящего Положения, </w:t>
      </w:r>
      <w:r w:rsidR="00AB3E5F">
        <w:rPr>
          <w:rFonts w:ascii="Times New Roman" w:hAnsi="Times New Roman" w:cs="Times New Roman"/>
          <w:sz w:val="28"/>
          <w:lang w:val="ru-RU"/>
        </w:rPr>
        <w:t>привлекаются к административной либо уголовной ответственности</w:t>
      </w:r>
      <w:r w:rsidR="007D4210" w:rsidRPr="00BB308D">
        <w:rPr>
          <w:rFonts w:ascii="Times New Roman" w:hAnsi="Times New Roman" w:cs="Times New Roman"/>
          <w:sz w:val="28"/>
          <w:lang w:val="ru-RU"/>
        </w:rPr>
        <w:t xml:space="preserve"> в соответствии с законодательством Российской Федерации и законодательством </w:t>
      </w:r>
      <w:r w:rsidR="00F60A5C">
        <w:rPr>
          <w:rFonts w:ascii="Times New Roman" w:hAnsi="Times New Roman" w:cs="Times New Roman"/>
          <w:sz w:val="28"/>
          <w:lang w:val="ru-RU"/>
        </w:rPr>
        <w:t>Республики Крым</w:t>
      </w:r>
      <w:r w:rsidR="007D4210" w:rsidRPr="00BB308D">
        <w:rPr>
          <w:rFonts w:ascii="Times New Roman" w:hAnsi="Times New Roman" w:cs="Times New Roman"/>
          <w:sz w:val="28"/>
          <w:lang w:val="ru-RU"/>
        </w:rPr>
        <w:t>.</w:t>
      </w:r>
    </w:p>
    <w:p w:rsidR="00262B57" w:rsidRDefault="00262B57">
      <w:pPr>
        <w:pStyle w:val="ConsPlusNormal"/>
        <w:jc w:val="both"/>
        <w:rPr>
          <w:lang w:val="ru-RU"/>
        </w:rPr>
      </w:pPr>
    </w:p>
    <w:p w:rsidR="00AB3E5F" w:rsidRDefault="00AB3E5F">
      <w:pPr>
        <w:pStyle w:val="ConsPlusNormal"/>
        <w:jc w:val="both"/>
        <w:rPr>
          <w:lang w:val="ru-RU"/>
        </w:rPr>
      </w:pPr>
    </w:p>
    <w:p w:rsidR="00AB3E5F" w:rsidRDefault="00AB3E5F">
      <w:pPr>
        <w:pStyle w:val="ConsPlusNormal"/>
        <w:jc w:val="both"/>
        <w:rPr>
          <w:lang w:val="ru-RU"/>
        </w:rPr>
      </w:pPr>
    </w:p>
    <w:p w:rsidR="00AB3E5F" w:rsidRDefault="00AB3E5F">
      <w:pPr>
        <w:pStyle w:val="ConsPlusNormal"/>
        <w:jc w:val="both"/>
        <w:rPr>
          <w:lang w:val="ru-RU"/>
        </w:rPr>
      </w:pPr>
    </w:p>
    <w:p w:rsidR="007D4210" w:rsidRPr="00D84D68" w:rsidRDefault="007D4210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501499" w:rsidRPr="00D84D6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7D4210" w:rsidRPr="00D84D68" w:rsidRDefault="007D4210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7D4210" w:rsidRPr="00D84D68" w:rsidRDefault="007D4210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7D4210" w:rsidRPr="00D84D68" w:rsidRDefault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="007D4210"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D253D" w:rsidRDefault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D4210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-ой сессии</w:t>
      </w:r>
    </w:p>
    <w:p w:rsidR="008B14CF" w:rsidRPr="00D84D68" w:rsidRDefault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="008B14CF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4210" w:rsidRPr="00D84D68" w:rsidRDefault="007D4210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B14CF" w:rsidRPr="00D84D6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8B14CF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 xml:space="preserve">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B14CF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D4210" w:rsidRPr="001D253D" w:rsidRDefault="007D4210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D253D" w:rsidRDefault="007D4210" w:rsidP="008B14CF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Форма заявления о предоставлении участка для захоронения</w:t>
      </w:r>
      <w:r w:rsidR="008B14CF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D4210" w:rsidRPr="008B14CF" w:rsidRDefault="007D4210" w:rsidP="008B14CF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на общественном кладбище</w:t>
      </w:r>
    </w:p>
    <w:p w:rsidR="007D4210" w:rsidRPr="00AB3E5F" w:rsidRDefault="007D4210">
      <w:pPr>
        <w:pStyle w:val="ConsPlusNonformat"/>
        <w:jc w:val="both"/>
        <w:rPr>
          <w:sz w:val="16"/>
          <w:szCs w:val="16"/>
          <w:lang w:val="ru-RU"/>
        </w:rPr>
      </w:pPr>
    </w:p>
    <w:p w:rsidR="007D4210" w:rsidRPr="008B14CF" w:rsidRDefault="00AB3E5F" w:rsidP="008B14C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Председате</w:t>
      </w:r>
      <w:r w:rsidR="007D4210" w:rsidRPr="008B14CF">
        <w:rPr>
          <w:rFonts w:ascii="Times New Roman" w:hAnsi="Times New Roman" w:cs="Times New Roman"/>
          <w:sz w:val="28"/>
          <w:lang w:val="ru-RU"/>
        </w:rPr>
        <w:t xml:space="preserve">лю </w:t>
      </w:r>
      <w:r>
        <w:rPr>
          <w:rFonts w:ascii="Times New Roman" w:hAnsi="Times New Roman" w:cs="Times New Roman"/>
          <w:sz w:val="28"/>
          <w:lang w:val="ru-RU"/>
        </w:rPr>
        <w:t xml:space="preserve">Ивановского сельского совета – Главе администрации Ивановского сельского поселения </w:t>
      </w:r>
      <w:r w:rsidR="007D4210" w:rsidRPr="008B14CF">
        <w:rPr>
          <w:rFonts w:ascii="Times New Roman" w:hAnsi="Times New Roman" w:cs="Times New Roman"/>
          <w:sz w:val="28"/>
          <w:lang w:val="ru-RU"/>
        </w:rPr>
        <w:t>___________________________________</w:t>
      </w:r>
    </w:p>
    <w:p w:rsidR="007D4210" w:rsidRPr="00BB308D" w:rsidRDefault="007D4210">
      <w:pPr>
        <w:pStyle w:val="ConsPlusNonformat"/>
        <w:jc w:val="both"/>
        <w:rPr>
          <w:lang w:val="ru-RU"/>
        </w:rPr>
      </w:pP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P283"/>
      <w:bookmarkEnd w:id="5"/>
      <w:r w:rsidRPr="00BB308D">
        <w:rPr>
          <w:lang w:val="ru-RU"/>
        </w:rPr>
        <w:t xml:space="preserve">                                 </w:t>
      </w:r>
      <w:r w:rsidRPr="008B14CF">
        <w:rPr>
          <w:rFonts w:ascii="Times New Roman" w:hAnsi="Times New Roman" w:cs="Times New Roman"/>
          <w:sz w:val="28"/>
          <w:lang w:val="ru-RU"/>
        </w:rPr>
        <w:t>ЗАЯВЛЕНИЕ</w:t>
      </w:r>
    </w:p>
    <w:p w:rsidR="007D4210" w:rsidRPr="008B14CF" w:rsidRDefault="007D4210" w:rsidP="008B14CF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о предоставлении участка для захоронения на</w:t>
      </w:r>
      <w:r w:rsidR="008B14CF">
        <w:rPr>
          <w:rFonts w:ascii="Times New Roman" w:hAnsi="Times New Roman" w:cs="Times New Roman"/>
          <w:sz w:val="28"/>
          <w:lang w:val="ru-RU"/>
        </w:rPr>
        <w:t xml:space="preserve"> </w:t>
      </w:r>
      <w:r w:rsidRPr="008B14CF">
        <w:rPr>
          <w:rFonts w:ascii="Times New Roman" w:hAnsi="Times New Roman" w:cs="Times New Roman"/>
          <w:sz w:val="28"/>
          <w:lang w:val="ru-RU"/>
        </w:rPr>
        <w:t>общественном кладбище</w:t>
      </w:r>
      <w:r w:rsidR="00AB3E5F">
        <w:rPr>
          <w:rFonts w:ascii="Times New Roman" w:hAnsi="Times New Roman" w:cs="Times New Roman"/>
          <w:sz w:val="28"/>
          <w:lang w:val="ru-RU"/>
        </w:rPr>
        <w:t xml:space="preserve"> села _______________________________________________________________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от кого (лицо, ответственное за могилу)</w:t>
      </w:r>
      <w:r w:rsidR="001D253D">
        <w:rPr>
          <w:rFonts w:ascii="Times New Roman" w:hAnsi="Times New Roman" w:cs="Times New Roman"/>
          <w:sz w:val="28"/>
          <w:lang w:val="ru-RU"/>
        </w:rPr>
        <w:t xml:space="preserve"> ________________________________</w:t>
      </w:r>
      <w:r w:rsidRPr="008B14CF">
        <w:rPr>
          <w:rFonts w:ascii="Times New Roman" w:hAnsi="Times New Roman" w:cs="Times New Roman"/>
          <w:sz w:val="28"/>
          <w:lang w:val="ru-RU"/>
        </w:rPr>
        <w:t xml:space="preserve"> 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i/>
          <w:lang w:val="ru-RU"/>
        </w:rPr>
      </w:pPr>
      <w:r w:rsidRPr="001D253D">
        <w:rPr>
          <w:rFonts w:ascii="Times New Roman" w:hAnsi="Times New Roman" w:cs="Times New Roman"/>
          <w:lang w:val="ru-RU"/>
        </w:rPr>
        <w:t xml:space="preserve">    </w:t>
      </w:r>
      <w:proofErr w:type="gramStart"/>
      <w:r w:rsidR="001D253D">
        <w:rPr>
          <w:rFonts w:ascii="Times New Roman" w:hAnsi="Times New Roman" w:cs="Times New Roman"/>
          <w:i/>
          <w:lang w:val="ru-RU"/>
        </w:rPr>
        <w:t>(ФИО,</w:t>
      </w:r>
      <w:r w:rsidRPr="001D253D">
        <w:rPr>
          <w:rFonts w:ascii="Times New Roman" w:hAnsi="Times New Roman" w:cs="Times New Roman"/>
          <w:i/>
          <w:lang w:val="ru-RU"/>
        </w:rPr>
        <w:t xml:space="preserve"> степень родства, реквизиты документа, удостоверяющего личность,</w:t>
      </w:r>
      <w:r w:rsidR="008B14CF" w:rsidRPr="001D253D">
        <w:rPr>
          <w:rFonts w:ascii="Times New Roman" w:hAnsi="Times New Roman" w:cs="Times New Roman"/>
          <w:i/>
          <w:lang w:val="ru-RU"/>
        </w:rPr>
        <w:t xml:space="preserve"> </w:t>
      </w:r>
      <w:r w:rsidRPr="001D253D">
        <w:rPr>
          <w:rFonts w:ascii="Times New Roman" w:hAnsi="Times New Roman" w:cs="Times New Roman"/>
          <w:i/>
          <w:lang w:val="ru-RU"/>
        </w:rPr>
        <w:t>адрес регистрации местожительства  (по  паспорту), номер телефона, адрес,</w:t>
      </w:r>
      <w:r w:rsidR="008B14CF" w:rsidRPr="001D253D">
        <w:rPr>
          <w:rFonts w:ascii="Times New Roman" w:hAnsi="Times New Roman" w:cs="Times New Roman"/>
          <w:i/>
          <w:lang w:val="ru-RU"/>
        </w:rPr>
        <w:t xml:space="preserve"> </w:t>
      </w:r>
      <w:r w:rsidRPr="001D253D">
        <w:rPr>
          <w:rFonts w:ascii="Times New Roman" w:hAnsi="Times New Roman" w:cs="Times New Roman"/>
          <w:i/>
          <w:lang w:val="ru-RU"/>
        </w:rPr>
        <w:t>телефон)</w:t>
      </w:r>
      <w:proofErr w:type="gramEnd"/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8B14CF" w:rsidRDefault="007D4210" w:rsidP="001D25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Прошу Вас выделить участок на кладбище, расположенном по адресу: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для захоронения ___________________________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________________________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_________________________________________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8B14CF" w:rsidRPr="001D253D" w:rsidRDefault="007D4210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1D253D">
        <w:rPr>
          <w:rFonts w:ascii="Times New Roman" w:hAnsi="Times New Roman" w:cs="Times New Roman"/>
          <w:i/>
          <w:lang w:val="ru-RU"/>
        </w:rPr>
        <w:t xml:space="preserve">                         (фамилия, имя, отчество)</w:t>
      </w:r>
      <w:r w:rsidR="008B14CF" w:rsidRPr="001D253D">
        <w:rPr>
          <w:rFonts w:ascii="Times New Roman" w:hAnsi="Times New Roman" w:cs="Times New Roman"/>
          <w:i/>
          <w:lang w:val="ru-RU"/>
        </w:rPr>
        <w:t xml:space="preserve"> </w:t>
      </w:r>
      <w:r w:rsidRPr="001D253D">
        <w:rPr>
          <w:rFonts w:ascii="Times New Roman" w:hAnsi="Times New Roman" w:cs="Times New Roman"/>
          <w:i/>
          <w:lang w:val="ru-RU"/>
        </w:rPr>
        <w:t>умершег</w:t>
      </w:r>
      <w:proofErr w:type="gramStart"/>
      <w:r w:rsidRPr="001D253D">
        <w:rPr>
          <w:rFonts w:ascii="Times New Roman" w:hAnsi="Times New Roman" w:cs="Times New Roman"/>
          <w:i/>
          <w:lang w:val="ru-RU"/>
        </w:rPr>
        <w:t>о(</w:t>
      </w:r>
      <w:proofErr w:type="gramEnd"/>
      <w:r w:rsidRPr="001D253D">
        <w:rPr>
          <w:rFonts w:ascii="Times New Roman" w:hAnsi="Times New Roman" w:cs="Times New Roman"/>
          <w:i/>
          <w:lang w:val="ru-RU"/>
        </w:rPr>
        <w:t>ей)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в 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______________________________________</w:t>
      </w:r>
      <w:r w:rsidRPr="008B14CF">
        <w:rPr>
          <w:rFonts w:ascii="Times New Roman" w:hAnsi="Times New Roman" w:cs="Times New Roman"/>
          <w:sz w:val="28"/>
          <w:lang w:val="ru-RU"/>
        </w:rPr>
        <w:t>,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i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 xml:space="preserve">                            </w:t>
      </w:r>
      <w:r w:rsidRPr="001D253D">
        <w:rPr>
          <w:rFonts w:ascii="Times New Roman" w:hAnsi="Times New Roman" w:cs="Times New Roman"/>
          <w:i/>
          <w:lang w:val="ru-RU"/>
        </w:rPr>
        <w:t>(населенный пункт) (дата смерти)</w:t>
      </w:r>
    </w:p>
    <w:p w:rsidR="007D4210" w:rsidRPr="008B14CF" w:rsidRDefault="007D4210" w:rsidP="008B14C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 xml:space="preserve">и </w:t>
      </w:r>
      <w:proofErr w:type="gramStart"/>
      <w:r w:rsidRPr="008B14CF">
        <w:rPr>
          <w:rFonts w:ascii="Times New Roman" w:hAnsi="Times New Roman" w:cs="Times New Roman"/>
          <w:sz w:val="28"/>
          <w:lang w:val="ru-RU"/>
        </w:rPr>
        <w:t>имевшего</w:t>
      </w:r>
      <w:proofErr w:type="gramEnd"/>
      <w:r w:rsidRPr="008B14CF">
        <w:rPr>
          <w:rFonts w:ascii="Times New Roman" w:hAnsi="Times New Roman" w:cs="Times New Roman"/>
          <w:sz w:val="28"/>
          <w:lang w:val="ru-RU"/>
        </w:rPr>
        <w:t xml:space="preserve"> регистрацию по адресу:</w:t>
      </w:r>
      <w:r w:rsidR="001D253D">
        <w:rPr>
          <w:rFonts w:ascii="Times New Roman" w:hAnsi="Times New Roman" w:cs="Times New Roman"/>
          <w:sz w:val="28"/>
          <w:lang w:val="ru-RU"/>
        </w:rPr>
        <w:t xml:space="preserve"> ________________________________</w:t>
      </w:r>
      <w:r w:rsidRPr="008B14CF">
        <w:rPr>
          <w:rFonts w:ascii="Times New Roman" w:hAnsi="Times New Roman" w:cs="Times New Roman"/>
          <w:sz w:val="28"/>
          <w:lang w:val="ru-RU"/>
        </w:rPr>
        <w:t xml:space="preserve"> _________________________________________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 xml:space="preserve">_____________ </w:t>
      </w:r>
      <w:r w:rsidRPr="008B14CF">
        <w:rPr>
          <w:rFonts w:ascii="Times New Roman" w:hAnsi="Times New Roman" w:cs="Times New Roman"/>
          <w:sz w:val="28"/>
          <w:lang w:val="ru-RU"/>
        </w:rPr>
        <w:t>(</w:t>
      </w:r>
      <w:r w:rsidRPr="001D253D">
        <w:rPr>
          <w:rFonts w:ascii="Times New Roman" w:hAnsi="Times New Roman" w:cs="Times New Roman"/>
          <w:lang w:val="ru-RU"/>
        </w:rPr>
        <w:t>по паспорту</w:t>
      </w:r>
      <w:r w:rsidRPr="008B14CF">
        <w:rPr>
          <w:rFonts w:ascii="Times New Roman" w:hAnsi="Times New Roman" w:cs="Times New Roman"/>
          <w:sz w:val="28"/>
          <w:lang w:val="ru-RU"/>
        </w:rPr>
        <w:t xml:space="preserve">) 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Свидетельство о смерти ____________________________________________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</w:t>
      </w:r>
      <w:r w:rsidRPr="008B14CF">
        <w:rPr>
          <w:rFonts w:ascii="Times New Roman" w:hAnsi="Times New Roman" w:cs="Times New Roman"/>
          <w:sz w:val="28"/>
          <w:lang w:val="ru-RU"/>
        </w:rPr>
        <w:t>.</w:t>
      </w:r>
    </w:p>
    <w:p w:rsidR="007D4210" w:rsidRPr="001D253D" w:rsidRDefault="007D4210" w:rsidP="008B14CF">
      <w:pPr>
        <w:pStyle w:val="ConsPlusNonformat"/>
        <w:jc w:val="center"/>
        <w:rPr>
          <w:rFonts w:ascii="Times New Roman" w:hAnsi="Times New Roman" w:cs="Times New Roman"/>
          <w:i/>
          <w:lang w:val="ru-RU"/>
        </w:rPr>
      </w:pPr>
      <w:r w:rsidRPr="001D253D">
        <w:rPr>
          <w:rFonts w:ascii="Times New Roman" w:hAnsi="Times New Roman" w:cs="Times New Roman"/>
          <w:i/>
          <w:lang w:val="ru-RU"/>
        </w:rPr>
        <w:t>(серия, номер, дата выдачи, кем выдано)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Участок на кладбище ______________________</w:t>
      </w:r>
      <w:r w:rsidR="008B14CF">
        <w:rPr>
          <w:rFonts w:ascii="Times New Roman" w:hAnsi="Times New Roman" w:cs="Times New Roman"/>
          <w:sz w:val="28"/>
          <w:lang w:val="ru-RU"/>
        </w:rPr>
        <w:t>_________________________</w:t>
      </w:r>
      <w:r w:rsidRPr="008B14CF">
        <w:rPr>
          <w:rFonts w:ascii="Times New Roman" w:hAnsi="Times New Roman" w:cs="Times New Roman"/>
          <w:sz w:val="28"/>
          <w:lang w:val="ru-RU"/>
        </w:rPr>
        <w:t>,</w:t>
      </w:r>
    </w:p>
    <w:p w:rsidR="007D4210" w:rsidRPr="001D253D" w:rsidRDefault="001D253D" w:rsidP="008B14CF">
      <w:pPr>
        <w:pStyle w:val="ConsPlusNonformat"/>
        <w:jc w:val="center"/>
        <w:rPr>
          <w:rFonts w:ascii="Times New Roman" w:hAnsi="Times New Roman" w:cs="Times New Roman"/>
          <w:i/>
          <w:lang w:val="ru-RU"/>
        </w:rPr>
      </w:pPr>
      <w:r w:rsidRPr="001D253D">
        <w:rPr>
          <w:rFonts w:ascii="Times New Roman" w:hAnsi="Times New Roman" w:cs="Times New Roman"/>
          <w:i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          </w:t>
      </w:r>
      <w:r w:rsidRPr="001D253D">
        <w:rPr>
          <w:rFonts w:ascii="Times New Roman" w:hAnsi="Times New Roman" w:cs="Times New Roman"/>
          <w:i/>
          <w:lang w:val="ru-RU"/>
        </w:rPr>
        <w:t xml:space="preserve">     </w:t>
      </w:r>
      <w:r w:rsidR="007D4210" w:rsidRPr="001D253D">
        <w:rPr>
          <w:rFonts w:ascii="Times New Roman" w:hAnsi="Times New Roman" w:cs="Times New Roman"/>
          <w:i/>
          <w:lang w:val="ru-RU"/>
        </w:rPr>
        <w:t>(указать куда, в родственную могилу или в ограду на свободное место)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где ранее захоронен умерший родственник</w:t>
      </w:r>
      <w:r w:rsidR="00AB3E5F">
        <w:rPr>
          <w:rFonts w:ascii="Times New Roman" w:hAnsi="Times New Roman" w:cs="Times New Roman"/>
          <w:sz w:val="28"/>
          <w:lang w:val="ru-RU"/>
        </w:rPr>
        <w:t xml:space="preserve"> </w:t>
      </w:r>
      <w:r w:rsidRPr="008B14CF">
        <w:rPr>
          <w:rFonts w:ascii="Times New Roman" w:hAnsi="Times New Roman" w:cs="Times New Roman"/>
          <w:sz w:val="28"/>
          <w:lang w:val="ru-RU"/>
        </w:rPr>
        <w:t>(</w:t>
      </w:r>
      <w:proofErr w:type="spellStart"/>
      <w:r w:rsidRPr="008B14CF">
        <w:rPr>
          <w:rFonts w:ascii="Times New Roman" w:hAnsi="Times New Roman" w:cs="Times New Roman"/>
          <w:sz w:val="28"/>
          <w:lang w:val="ru-RU"/>
        </w:rPr>
        <w:t>ца</w:t>
      </w:r>
      <w:proofErr w:type="spellEnd"/>
      <w:r w:rsidRPr="008B14CF">
        <w:rPr>
          <w:rFonts w:ascii="Times New Roman" w:hAnsi="Times New Roman" w:cs="Times New Roman"/>
          <w:sz w:val="28"/>
          <w:lang w:val="ru-RU"/>
        </w:rPr>
        <w:t>)__________________________</w:t>
      </w:r>
    </w:p>
    <w:p w:rsidR="007D4210" w:rsidRPr="001D253D" w:rsidRDefault="00AB3E5F" w:rsidP="008B14CF">
      <w:pPr>
        <w:pStyle w:val="ConsPlusNonformat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</w:t>
      </w:r>
      <w:r w:rsidR="007D4210" w:rsidRPr="001D253D">
        <w:rPr>
          <w:rFonts w:ascii="Times New Roman" w:hAnsi="Times New Roman" w:cs="Times New Roman"/>
          <w:i/>
          <w:lang w:val="ru-RU"/>
        </w:rPr>
        <w:t>(степень родства, фамилия, имя, отчество умершего)</w:t>
      </w: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в ______ году.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8B14CF" w:rsidRDefault="007D4210" w:rsidP="008B14CF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За правильность сведений несу полную ответственность.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8B14CF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8B14CF">
        <w:rPr>
          <w:rFonts w:ascii="Times New Roman" w:hAnsi="Times New Roman" w:cs="Times New Roman"/>
          <w:sz w:val="28"/>
          <w:lang w:val="ru-RU"/>
        </w:rPr>
        <w:t>"___" ____________ 20__ г. Подпись __________ / ____________</w:t>
      </w:r>
    </w:p>
    <w:p w:rsidR="001D253D" w:rsidRPr="001D253D" w:rsidRDefault="001D253D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1D253D" w:rsidRDefault="008B14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253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со </w:t>
      </w:r>
      <w:hyperlink r:id="rId24" w:history="1">
        <w:r w:rsidR="001D253D">
          <w:rPr>
            <w:rFonts w:ascii="Times New Roman" w:hAnsi="Times New Roman" w:cs="Times New Roman"/>
            <w:sz w:val="24"/>
            <w:szCs w:val="24"/>
            <w:lang w:val="ru-RU"/>
          </w:rPr>
          <w:t xml:space="preserve">статьей </w:t>
        </w:r>
        <w:r w:rsidR="007D4210" w:rsidRPr="001D253D">
          <w:rPr>
            <w:rFonts w:ascii="Times New Roman" w:hAnsi="Times New Roman" w:cs="Times New Roman"/>
            <w:sz w:val="24"/>
            <w:szCs w:val="24"/>
            <w:lang w:val="ru-RU"/>
          </w:rPr>
          <w:t>9</w:t>
        </w:r>
      </w:hyperlink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О персональных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/не согласен (нужное подчеркнуть) на автоматизированную,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а также без использования средств автоматизации обработку моих персональных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данных, а именно на совершение действий, предусмотренных </w:t>
      </w:r>
      <w:hyperlink r:id="rId25" w:history="1">
        <w:r w:rsidR="007D4210" w:rsidRPr="001D253D">
          <w:rPr>
            <w:rFonts w:ascii="Times New Roman" w:hAnsi="Times New Roman" w:cs="Times New Roman"/>
            <w:sz w:val="24"/>
            <w:szCs w:val="24"/>
            <w:lang w:val="ru-RU"/>
          </w:rPr>
          <w:t>пунктом 3 статьи 3</w:t>
        </w:r>
      </w:hyperlink>
      <w:r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4210" w:rsidRPr="001D253D">
        <w:rPr>
          <w:rFonts w:ascii="Times New Roman" w:hAnsi="Times New Roman" w:cs="Times New Roman"/>
          <w:sz w:val="24"/>
          <w:szCs w:val="24"/>
          <w:lang w:val="ru-RU"/>
        </w:rPr>
        <w:t>О персональных данных</w:t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3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4CF" w:rsidRPr="001D25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53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1D253D">
        <w:rPr>
          <w:rFonts w:ascii="Times New Roman" w:hAnsi="Times New Roman" w:cs="Times New Roman"/>
          <w:sz w:val="24"/>
          <w:szCs w:val="24"/>
          <w:lang w:val="ru-RU"/>
        </w:rPr>
        <w:t xml:space="preserve"> (подпись)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D253D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-ой сессии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июня 2016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9B6859" w:rsidRDefault="009B6859">
      <w:pPr>
        <w:pStyle w:val="ConsPlusNonformat"/>
        <w:jc w:val="both"/>
        <w:rPr>
          <w:lang w:val="ru-RU"/>
        </w:rPr>
      </w:pPr>
    </w:p>
    <w:p w:rsidR="007D4210" w:rsidRPr="00341E74" w:rsidRDefault="007D4210" w:rsidP="009B6859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Форма разрешения на захоронение на общественном кладбище</w:t>
      </w:r>
    </w:p>
    <w:p w:rsidR="007D4210" w:rsidRPr="001D253D" w:rsidRDefault="007D4210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bookmarkStart w:id="6" w:name="P341"/>
      <w:bookmarkEnd w:id="6"/>
      <w:r w:rsidRPr="00341E74">
        <w:rPr>
          <w:rFonts w:ascii="Times New Roman" w:hAnsi="Times New Roman" w:cs="Times New Roman"/>
          <w:sz w:val="28"/>
          <w:lang w:val="ru-RU"/>
        </w:rPr>
        <w:t>РАЗРЕШЕНИЕ</w:t>
      </w:r>
    </w:p>
    <w:p w:rsidR="00341E74" w:rsidRDefault="007D4210" w:rsidP="00341E74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 xml:space="preserve">на захоронение, перезахоронение и </w:t>
      </w: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эксгумацию/</w:t>
      </w:r>
      <w:proofErr w:type="spellStart"/>
      <w:r w:rsidRPr="00341E74">
        <w:rPr>
          <w:rFonts w:ascii="Times New Roman" w:hAnsi="Times New Roman" w:cs="Times New Roman"/>
          <w:sz w:val="28"/>
          <w:lang w:val="ru-RU"/>
        </w:rPr>
        <w:t>ингумацию</w:t>
      </w:r>
      <w:proofErr w:type="spellEnd"/>
      <w:r w:rsidR="00341E74">
        <w:rPr>
          <w:rFonts w:ascii="Times New Roman" w:hAnsi="Times New Roman" w:cs="Times New Roman"/>
          <w:sz w:val="28"/>
          <w:lang w:val="ru-RU"/>
        </w:rPr>
        <w:t xml:space="preserve"> </w:t>
      </w:r>
      <w:r w:rsidRPr="00341E74">
        <w:rPr>
          <w:rFonts w:ascii="Times New Roman" w:hAnsi="Times New Roman" w:cs="Times New Roman"/>
          <w:sz w:val="28"/>
          <w:lang w:val="ru-RU"/>
        </w:rPr>
        <w:t>на общественном кладбище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341E74" w:rsidRDefault="007D4210" w:rsidP="00341E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Разрешить захоронение, перезахоронение, эксгумацию/</w:t>
      </w:r>
      <w:proofErr w:type="spellStart"/>
      <w:r w:rsidRPr="00341E74">
        <w:rPr>
          <w:rFonts w:ascii="Times New Roman" w:hAnsi="Times New Roman" w:cs="Times New Roman"/>
          <w:sz w:val="28"/>
          <w:lang w:val="ru-RU"/>
        </w:rPr>
        <w:t>ингумацию</w:t>
      </w:r>
      <w:proofErr w:type="spellEnd"/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341E74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41E74">
        <w:rPr>
          <w:rFonts w:ascii="Times New Roman" w:hAnsi="Times New Roman" w:cs="Times New Roman"/>
          <w:i/>
          <w:sz w:val="24"/>
          <w:lang w:val="ru-RU"/>
        </w:rPr>
        <w:t>(нужное подчеркнуть)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______________________________________</w:t>
      </w:r>
      <w:r w:rsidR="00341E74">
        <w:rPr>
          <w:rFonts w:ascii="Times New Roman" w:hAnsi="Times New Roman" w:cs="Times New Roman"/>
          <w:sz w:val="28"/>
          <w:lang w:val="ru-RU"/>
        </w:rPr>
        <w:t>____________________________</w:t>
      </w:r>
      <w:r w:rsidRPr="00341E74">
        <w:rPr>
          <w:rFonts w:ascii="Times New Roman" w:hAnsi="Times New Roman" w:cs="Times New Roman"/>
          <w:sz w:val="28"/>
          <w:lang w:val="ru-RU"/>
        </w:rPr>
        <w:t>,</w:t>
      </w: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341E74">
        <w:rPr>
          <w:rFonts w:ascii="Times New Roman" w:hAnsi="Times New Roman" w:cs="Times New Roman"/>
          <w:i/>
          <w:sz w:val="28"/>
          <w:lang w:val="ru-RU"/>
        </w:rPr>
        <w:t>(ФИО)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умершег</w:t>
      </w:r>
      <w:proofErr w:type="gramStart"/>
      <w:r w:rsidRPr="00341E74">
        <w:rPr>
          <w:rFonts w:ascii="Times New Roman" w:hAnsi="Times New Roman" w:cs="Times New Roman"/>
          <w:sz w:val="28"/>
          <w:lang w:val="ru-RU"/>
        </w:rPr>
        <w:t>о(</w:t>
      </w:r>
      <w:proofErr w:type="gramEnd"/>
      <w:r w:rsidRPr="00341E74">
        <w:rPr>
          <w:rFonts w:ascii="Times New Roman" w:hAnsi="Times New Roman" w:cs="Times New Roman"/>
          <w:sz w:val="28"/>
          <w:lang w:val="ru-RU"/>
        </w:rPr>
        <w:t>ей) _____________________________________________________</w:t>
      </w: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41E74">
        <w:rPr>
          <w:rFonts w:ascii="Times New Roman" w:hAnsi="Times New Roman" w:cs="Times New Roman"/>
          <w:i/>
          <w:sz w:val="24"/>
          <w:lang w:val="ru-RU"/>
        </w:rPr>
        <w:t>(дата смерти)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на кладбище, расположенном по адресу:________________________________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__________________________________________________________________,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номер квартала (сектора, участка) ____________________________________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341E74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7D4210" w:rsidRPr="00341E74" w:rsidRDefault="007D4210" w:rsidP="00341E74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41E74">
        <w:rPr>
          <w:rFonts w:ascii="Times New Roman" w:hAnsi="Times New Roman" w:cs="Times New Roman"/>
          <w:i/>
          <w:sz w:val="24"/>
          <w:lang w:val="ru-RU"/>
        </w:rPr>
        <w:t>(дата захоронения)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ФИО лица, ответственного за могилу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341E74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AB3E5F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Председатель</w:t>
      </w:r>
    </w:p>
    <w:p w:rsidR="00AB3E5F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Ивановского сельского совета – </w:t>
      </w:r>
    </w:p>
    <w:p w:rsidR="00AB3E5F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администрации</w:t>
      </w:r>
    </w:p>
    <w:p w:rsidR="007D4210" w:rsidRPr="00341E74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="007D4210" w:rsidRPr="00341E74">
        <w:rPr>
          <w:rFonts w:ascii="Times New Roman" w:hAnsi="Times New Roman" w:cs="Times New Roman"/>
          <w:sz w:val="28"/>
          <w:lang w:val="ru-RU"/>
        </w:rPr>
        <w:t xml:space="preserve"> ______________ / _____________________</w:t>
      </w:r>
    </w:p>
    <w:p w:rsidR="007D4210" w:rsidRPr="00341E74" w:rsidRDefault="007D421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="00341E74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AB3E5F">
        <w:rPr>
          <w:rFonts w:ascii="Times New Roman" w:hAnsi="Times New Roman" w:cs="Times New Roman"/>
          <w:sz w:val="28"/>
          <w:lang w:val="ru-RU"/>
        </w:rPr>
        <w:t xml:space="preserve">                                     </w:t>
      </w:r>
      <w:r w:rsidRPr="00341E74">
        <w:rPr>
          <w:rFonts w:ascii="Times New Roman" w:hAnsi="Times New Roman" w:cs="Times New Roman"/>
          <w:i/>
          <w:sz w:val="24"/>
          <w:lang w:val="ru-RU"/>
        </w:rPr>
        <w:t>(подпись)                (ФИО)</w:t>
      </w: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E3482C" w:rsidRDefault="00E3482C" w:rsidP="00AB3E5F">
      <w:pPr>
        <w:pStyle w:val="ConsPlusNormal"/>
        <w:rPr>
          <w:lang w:val="ru-RU"/>
        </w:rPr>
      </w:pPr>
    </w:p>
    <w:p w:rsidR="00AB3E5F" w:rsidRDefault="00AB3E5F" w:rsidP="00AB3E5F">
      <w:pPr>
        <w:pStyle w:val="ConsPlusNormal"/>
        <w:rPr>
          <w:lang w:val="ru-RU"/>
        </w:rPr>
      </w:pPr>
    </w:p>
    <w:p w:rsidR="00E3482C" w:rsidRDefault="00E3482C">
      <w:pPr>
        <w:pStyle w:val="ConsPlusNormal"/>
        <w:jc w:val="right"/>
        <w:rPr>
          <w:lang w:val="ru-RU"/>
        </w:rPr>
      </w:pPr>
    </w:p>
    <w:p w:rsidR="001D253D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D253D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375A9F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-ой сессии</w:t>
      </w:r>
    </w:p>
    <w:p w:rsidR="001D253D" w:rsidRPr="00D84D68" w:rsidRDefault="001D253D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253D" w:rsidRPr="00D84D68" w:rsidRDefault="00375A9F" w:rsidP="001D253D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«03</w:t>
      </w:r>
      <w:r w:rsidR="001D253D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июня </w:t>
      </w:r>
      <w:r w:rsidR="001D253D"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D253D"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3482C" w:rsidRPr="00BB308D" w:rsidRDefault="00E3482C" w:rsidP="00E3482C">
      <w:pPr>
        <w:pStyle w:val="ConsPlusNormal"/>
        <w:jc w:val="right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Форма паспорта захоронения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bookmarkStart w:id="7" w:name="P379"/>
      <w:bookmarkEnd w:id="7"/>
      <w:r w:rsidRPr="00E3482C">
        <w:rPr>
          <w:rFonts w:ascii="Times New Roman" w:hAnsi="Times New Roman" w:cs="Times New Roman"/>
          <w:sz w:val="28"/>
          <w:lang w:val="ru-RU"/>
        </w:rPr>
        <w:t>ПАСПОРТ захоронения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E3482C" w:rsidRDefault="00E3482C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Выдан</w:t>
      </w:r>
      <w:r w:rsidR="007D4210" w:rsidRPr="00E3482C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</w:t>
      </w: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E3482C">
        <w:rPr>
          <w:rFonts w:ascii="Times New Roman" w:hAnsi="Times New Roman" w:cs="Times New Roman"/>
          <w:i/>
          <w:sz w:val="24"/>
          <w:lang w:val="ru-RU"/>
        </w:rPr>
        <w:t xml:space="preserve">(ФИО </w:t>
      </w:r>
      <w:proofErr w:type="gramStart"/>
      <w:r w:rsidRPr="00E3482C">
        <w:rPr>
          <w:rFonts w:ascii="Times New Roman" w:hAnsi="Times New Roman" w:cs="Times New Roman"/>
          <w:i/>
          <w:sz w:val="24"/>
          <w:lang w:val="ru-RU"/>
        </w:rPr>
        <w:t>ответственного</w:t>
      </w:r>
      <w:proofErr w:type="gramEnd"/>
      <w:r w:rsidRPr="00E3482C">
        <w:rPr>
          <w:rFonts w:ascii="Times New Roman" w:hAnsi="Times New Roman" w:cs="Times New Roman"/>
          <w:i/>
          <w:sz w:val="24"/>
          <w:lang w:val="ru-RU"/>
        </w:rPr>
        <w:t xml:space="preserve"> за могилу)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о регис</w:t>
      </w:r>
      <w:r w:rsidR="00E3482C">
        <w:rPr>
          <w:rFonts w:ascii="Times New Roman" w:hAnsi="Times New Roman" w:cs="Times New Roman"/>
          <w:sz w:val="28"/>
          <w:lang w:val="ru-RU"/>
        </w:rPr>
        <w:t>трации захоронения умершег</w:t>
      </w:r>
      <w:proofErr w:type="gramStart"/>
      <w:r w:rsidR="00E3482C">
        <w:rPr>
          <w:rFonts w:ascii="Times New Roman" w:hAnsi="Times New Roman" w:cs="Times New Roman"/>
          <w:sz w:val="28"/>
          <w:lang w:val="ru-RU"/>
        </w:rPr>
        <w:t>о(</w:t>
      </w:r>
      <w:proofErr w:type="gramEnd"/>
      <w:r w:rsidR="00E3482C">
        <w:rPr>
          <w:rFonts w:ascii="Times New Roman" w:hAnsi="Times New Roman" w:cs="Times New Roman"/>
          <w:sz w:val="28"/>
          <w:lang w:val="ru-RU"/>
        </w:rPr>
        <w:t>ей)</w:t>
      </w:r>
      <w:r w:rsidRPr="00E3482C">
        <w:rPr>
          <w:rFonts w:ascii="Times New Roman" w:hAnsi="Times New Roman" w:cs="Times New Roman"/>
          <w:sz w:val="28"/>
          <w:lang w:val="ru-RU"/>
        </w:rPr>
        <w:t>_______________________________________________________</w:t>
      </w: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E3482C">
        <w:rPr>
          <w:rFonts w:ascii="Times New Roman" w:hAnsi="Times New Roman" w:cs="Times New Roman"/>
          <w:i/>
          <w:sz w:val="24"/>
          <w:lang w:val="ru-RU"/>
        </w:rPr>
        <w:t>(ФИО)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на кладбище, расположенном по адресу: _________________________</w:t>
      </w:r>
      <w:r w:rsidR="00E3482C">
        <w:rPr>
          <w:rFonts w:ascii="Times New Roman" w:hAnsi="Times New Roman" w:cs="Times New Roman"/>
          <w:sz w:val="28"/>
          <w:lang w:val="ru-RU"/>
        </w:rPr>
        <w:t>_____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E3482C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номер квартала (сектора, участка) ____________________________________</w:t>
      </w:r>
      <w:proofErr w:type="gramStart"/>
      <w:r w:rsidRPr="00E3482C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__________________________________________</w:t>
      </w:r>
      <w:r w:rsidR="00E3482C">
        <w:rPr>
          <w:rFonts w:ascii="Times New Roman" w:hAnsi="Times New Roman" w:cs="Times New Roman"/>
          <w:sz w:val="28"/>
          <w:lang w:val="ru-RU"/>
        </w:rPr>
        <w:t>________________________</w:t>
      </w:r>
      <w:r w:rsidRPr="00E3482C">
        <w:rPr>
          <w:rFonts w:ascii="Times New Roman" w:hAnsi="Times New Roman" w:cs="Times New Roman"/>
          <w:sz w:val="28"/>
          <w:lang w:val="ru-RU"/>
        </w:rPr>
        <w:t>,</w:t>
      </w: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E3482C">
        <w:rPr>
          <w:rFonts w:ascii="Times New Roman" w:hAnsi="Times New Roman" w:cs="Times New Roman"/>
          <w:i/>
          <w:sz w:val="24"/>
          <w:lang w:val="ru-RU"/>
        </w:rPr>
        <w:t>(указать, в родственное захоронение или в ограду на свободное место)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E3482C">
        <w:rPr>
          <w:rFonts w:ascii="Times New Roman" w:hAnsi="Times New Roman" w:cs="Times New Roman"/>
          <w:sz w:val="28"/>
          <w:lang w:val="ru-RU"/>
        </w:rPr>
        <w:t>где ранее захоронен умерший родственни</w:t>
      </w:r>
      <w:proofErr w:type="gramStart"/>
      <w:r w:rsidRPr="00E3482C">
        <w:rPr>
          <w:rFonts w:ascii="Times New Roman" w:hAnsi="Times New Roman" w:cs="Times New Roman"/>
          <w:sz w:val="28"/>
          <w:lang w:val="ru-RU"/>
        </w:rPr>
        <w:t>к(</w:t>
      </w:r>
      <w:proofErr w:type="spellStart"/>
      <w:proofErr w:type="gramEnd"/>
      <w:r w:rsidRPr="00E3482C">
        <w:rPr>
          <w:rFonts w:ascii="Times New Roman" w:hAnsi="Times New Roman" w:cs="Times New Roman"/>
          <w:sz w:val="28"/>
          <w:lang w:val="ru-RU"/>
        </w:rPr>
        <w:t>ца</w:t>
      </w:r>
      <w:proofErr w:type="spellEnd"/>
      <w:r w:rsidRPr="00E3482C">
        <w:rPr>
          <w:rFonts w:ascii="Times New Roman" w:hAnsi="Times New Roman" w:cs="Times New Roman"/>
          <w:sz w:val="28"/>
          <w:lang w:val="ru-RU"/>
        </w:rPr>
        <w:t>) ____________________________________________________________________________________________________________________________________</w:t>
      </w:r>
    </w:p>
    <w:p w:rsidR="007D4210" w:rsidRPr="00E3482C" w:rsidRDefault="007D4210" w:rsidP="00E3482C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E3482C">
        <w:rPr>
          <w:rFonts w:ascii="Times New Roman" w:hAnsi="Times New Roman" w:cs="Times New Roman"/>
          <w:i/>
          <w:sz w:val="24"/>
          <w:lang w:val="ru-RU"/>
        </w:rPr>
        <w:t>(степень родства, фамилия, имя, отчество умершего)</w:t>
      </w: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E3482C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AB3E5F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Ведущий специалист</w:t>
      </w:r>
    </w:p>
    <w:p w:rsidR="00AB3E5F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Ивановского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D4210" w:rsidRPr="00E3482C" w:rsidRDefault="00AB3E5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сельского поселения                                               </w:t>
      </w:r>
      <w:r w:rsidR="007D4210" w:rsidRPr="00E3482C">
        <w:rPr>
          <w:rFonts w:ascii="Times New Roman" w:hAnsi="Times New Roman" w:cs="Times New Roman"/>
          <w:sz w:val="28"/>
          <w:lang w:val="ru-RU"/>
        </w:rPr>
        <w:t>___________/___________</w:t>
      </w:r>
    </w:p>
    <w:p w:rsidR="007D4210" w:rsidRPr="00201ED2" w:rsidRDefault="007D421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E3482C">
        <w:rPr>
          <w:rFonts w:ascii="Times New Roman" w:hAnsi="Times New Roman" w:cs="Times New Roman"/>
          <w:lang w:val="ru-RU"/>
        </w:rPr>
        <w:t xml:space="preserve">                            </w:t>
      </w:r>
      <w:r w:rsidR="00E3482C">
        <w:rPr>
          <w:rFonts w:ascii="Times New Roman" w:hAnsi="Times New Roman" w:cs="Times New Roman"/>
          <w:lang w:val="ru-RU"/>
        </w:rPr>
        <w:tab/>
      </w:r>
      <w:r w:rsidR="00E3482C">
        <w:rPr>
          <w:rFonts w:ascii="Times New Roman" w:hAnsi="Times New Roman" w:cs="Times New Roman"/>
          <w:lang w:val="ru-RU"/>
        </w:rPr>
        <w:tab/>
      </w:r>
      <w:r w:rsidR="00E3482C">
        <w:rPr>
          <w:rFonts w:ascii="Times New Roman" w:hAnsi="Times New Roman" w:cs="Times New Roman"/>
          <w:lang w:val="ru-RU"/>
        </w:rPr>
        <w:tab/>
      </w:r>
      <w:r w:rsidR="00E3482C">
        <w:rPr>
          <w:rFonts w:ascii="Times New Roman" w:hAnsi="Times New Roman" w:cs="Times New Roman"/>
          <w:lang w:val="ru-RU"/>
        </w:rPr>
        <w:tab/>
      </w:r>
      <w:r w:rsidR="00AB3E5F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 w:rsidRPr="00201ED2">
        <w:rPr>
          <w:rFonts w:ascii="Times New Roman" w:hAnsi="Times New Roman" w:cs="Times New Roman"/>
          <w:i/>
          <w:sz w:val="24"/>
          <w:lang w:val="ru-RU"/>
        </w:rPr>
        <w:t>(подпись)                  (ФИО)</w:t>
      </w: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Default="007D4210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F13A6" w:rsidRDefault="00AF13A6">
      <w:pPr>
        <w:pStyle w:val="ConsPlusNormal"/>
        <w:jc w:val="both"/>
        <w:rPr>
          <w:lang w:val="ru-RU"/>
        </w:rPr>
      </w:pPr>
    </w:p>
    <w:p w:rsidR="00AB3E5F" w:rsidRPr="00BB308D" w:rsidRDefault="00AB3E5F">
      <w:pPr>
        <w:pStyle w:val="ConsPlusNormal"/>
        <w:jc w:val="both"/>
        <w:rPr>
          <w:lang w:val="ru-RU"/>
        </w:rPr>
      </w:pP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5081F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-ой сессии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7214A" w:rsidRPr="0077214A" w:rsidRDefault="007D4210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7214A">
        <w:rPr>
          <w:rFonts w:ascii="Times New Roman" w:hAnsi="Times New Roman" w:cs="Times New Roman"/>
          <w:lang w:val="ru-RU"/>
        </w:rPr>
        <w:t xml:space="preserve">                        </w:t>
      </w:r>
    </w:p>
    <w:p w:rsidR="007D4210" w:rsidRPr="0077214A" w:rsidRDefault="007D4210" w:rsidP="0077214A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77214A">
        <w:rPr>
          <w:rFonts w:ascii="Times New Roman" w:hAnsi="Times New Roman" w:cs="Times New Roman"/>
          <w:sz w:val="28"/>
          <w:lang w:val="ru-RU"/>
        </w:rPr>
        <w:t>Форма справки о захоронении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7D4210" w:rsidP="0077214A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bookmarkStart w:id="8" w:name="P416"/>
      <w:bookmarkEnd w:id="8"/>
      <w:r w:rsidRPr="0077214A">
        <w:rPr>
          <w:rFonts w:ascii="Times New Roman" w:hAnsi="Times New Roman" w:cs="Times New Roman"/>
          <w:sz w:val="28"/>
          <w:lang w:val="ru-RU"/>
        </w:rPr>
        <w:t>СПРАВКА о захоронении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77214A">
        <w:rPr>
          <w:rFonts w:ascii="Times New Roman" w:hAnsi="Times New Roman" w:cs="Times New Roman"/>
          <w:sz w:val="28"/>
          <w:lang w:val="ru-RU"/>
        </w:rPr>
        <w:t>Дана</w:t>
      </w:r>
      <w:proofErr w:type="gramEnd"/>
      <w:r w:rsidRPr="0077214A">
        <w:rPr>
          <w:rFonts w:ascii="Times New Roman" w:hAnsi="Times New Roman" w:cs="Times New Roman"/>
          <w:sz w:val="28"/>
          <w:lang w:val="ru-RU"/>
        </w:rPr>
        <w:t xml:space="preserve"> в том, что ___________________________</w:t>
      </w:r>
      <w:r w:rsidR="0077214A">
        <w:rPr>
          <w:rFonts w:ascii="Times New Roman" w:hAnsi="Times New Roman" w:cs="Times New Roman"/>
          <w:sz w:val="28"/>
          <w:lang w:val="ru-RU"/>
        </w:rPr>
        <w:t>__________________________</w:t>
      </w:r>
    </w:p>
    <w:p w:rsidR="007D4210" w:rsidRPr="0077214A" w:rsidRDefault="007D4210" w:rsidP="0077214A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77214A">
        <w:rPr>
          <w:rFonts w:ascii="Times New Roman" w:hAnsi="Times New Roman" w:cs="Times New Roman"/>
          <w:i/>
          <w:sz w:val="24"/>
          <w:lang w:val="ru-RU"/>
        </w:rPr>
        <w:t xml:space="preserve">(ФИО </w:t>
      </w:r>
      <w:proofErr w:type="gramStart"/>
      <w:r w:rsidRPr="0077214A">
        <w:rPr>
          <w:rFonts w:ascii="Times New Roman" w:hAnsi="Times New Roman" w:cs="Times New Roman"/>
          <w:i/>
          <w:sz w:val="24"/>
          <w:lang w:val="ru-RU"/>
        </w:rPr>
        <w:t>захороненного</w:t>
      </w:r>
      <w:proofErr w:type="gramEnd"/>
      <w:r w:rsidRPr="0077214A">
        <w:rPr>
          <w:rFonts w:ascii="Times New Roman" w:hAnsi="Times New Roman" w:cs="Times New Roman"/>
          <w:i/>
          <w:sz w:val="24"/>
          <w:lang w:val="ru-RU"/>
        </w:rPr>
        <w:t>)</w:t>
      </w:r>
    </w:p>
    <w:p w:rsidR="00D60EC0" w:rsidRDefault="0077214A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</w:t>
      </w:r>
      <w:r w:rsidR="007D4210" w:rsidRPr="0077214A">
        <w:rPr>
          <w:rFonts w:ascii="Times New Roman" w:hAnsi="Times New Roman" w:cs="Times New Roman"/>
          <w:sz w:val="28"/>
          <w:lang w:val="ru-RU"/>
        </w:rPr>
        <w:t>____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7D4210" w:rsidRPr="0077214A">
        <w:rPr>
          <w:rFonts w:ascii="Times New Roman" w:hAnsi="Times New Roman" w:cs="Times New Roman"/>
          <w:sz w:val="28"/>
          <w:lang w:val="ru-RU"/>
        </w:rPr>
        <w:t xml:space="preserve"> ______________ 20___ года </w:t>
      </w:r>
      <w:proofErr w:type="gramStart"/>
      <w:r w:rsidR="007D4210" w:rsidRPr="0077214A">
        <w:rPr>
          <w:rFonts w:ascii="Times New Roman" w:hAnsi="Times New Roman" w:cs="Times New Roman"/>
          <w:sz w:val="28"/>
          <w:lang w:val="ru-RU"/>
        </w:rPr>
        <w:t>захоронен</w:t>
      </w:r>
      <w:proofErr w:type="gramEnd"/>
      <w:r w:rsidR="007D4210" w:rsidRPr="0077214A">
        <w:rPr>
          <w:rFonts w:ascii="Times New Roman" w:hAnsi="Times New Roman" w:cs="Times New Roman"/>
          <w:sz w:val="28"/>
          <w:lang w:val="ru-RU"/>
        </w:rPr>
        <w:t xml:space="preserve"> на кладбище, расположенном</w:t>
      </w:r>
    </w:p>
    <w:p w:rsidR="007D4210" w:rsidRPr="00D60EC0" w:rsidRDefault="00D60EC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7D4210" w:rsidRPr="00D60EC0">
        <w:rPr>
          <w:rFonts w:ascii="Times New Roman" w:hAnsi="Times New Roman" w:cs="Times New Roman"/>
          <w:i/>
          <w:sz w:val="24"/>
          <w:lang w:val="ru-RU"/>
        </w:rPr>
        <w:t>(дата захоронения)</w:t>
      </w:r>
    </w:p>
    <w:p w:rsidR="007D4210" w:rsidRPr="0077214A" w:rsidRDefault="00D60EC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 адресу:</w:t>
      </w:r>
      <w:r w:rsidR="007D4210" w:rsidRPr="0077214A">
        <w:rPr>
          <w:rFonts w:ascii="Times New Roman" w:hAnsi="Times New Roman" w:cs="Times New Roman"/>
          <w:sz w:val="28"/>
          <w:lang w:val="ru-RU"/>
        </w:rPr>
        <w:t>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__________________________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77214A">
        <w:rPr>
          <w:rFonts w:ascii="Times New Roman" w:hAnsi="Times New Roman" w:cs="Times New Roman"/>
          <w:sz w:val="28"/>
          <w:lang w:val="ru-RU"/>
        </w:rPr>
        <w:t>номер квартала (сектора, участка)</w:t>
      </w:r>
      <w:r w:rsidR="00D60EC0">
        <w:rPr>
          <w:rFonts w:ascii="Times New Roman" w:hAnsi="Times New Roman" w:cs="Times New Roman"/>
          <w:sz w:val="28"/>
          <w:lang w:val="ru-RU"/>
        </w:rPr>
        <w:t>__</w:t>
      </w:r>
      <w:r w:rsidRPr="0077214A">
        <w:rPr>
          <w:rFonts w:ascii="Times New Roman" w:hAnsi="Times New Roman" w:cs="Times New Roman"/>
          <w:sz w:val="28"/>
          <w:lang w:val="ru-RU"/>
        </w:rPr>
        <w:t>___________________________________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77214A">
        <w:rPr>
          <w:rFonts w:ascii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A5081F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</w:t>
      </w:r>
      <w:r w:rsidR="007D4210" w:rsidRPr="0077214A">
        <w:rPr>
          <w:rFonts w:ascii="Times New Roman" w:hAnsi="Times New Roman" w:cs="Times New Roman"/>
          <w:sz w:val="28"/>
          <w:lang w:val="ru-RU"/>
        </w:rPr>
        <w:t>книге регистрации захоронений сделана запись под регистрационным номером</w:t>
      </w:r>
      <w:r w:rsidR="00D60EC0">
        <w:rPr>
          <w:rFonts w:ascii="Times New Roman" w:hAnsi="Times New Roman" w:cs="Times New Roman"/>
          <w:sz w:val="28"/>
          <w:lang w:val="ru-RU"/>
        </w:rPr>
        <w:t xml:space="preserve"> №</w:t>
      </w:r>
      <w:r w:rsidR="007D4210" w:rsidRPr="0077214A">
        <w:rPr>
          <w:rFonts w:ascii="Times New Roman" w:hAnsi="Times New Roman" w:cs="Times New Roman"/>
          <w:sz w:val="28"/>
          <w:lang w:val="ru-RU"/>
        </w:rPr>
        <w:t xml:space="preserve"> ______.</w:t>
      </w: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D60EC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</w:t>
      </w:r>
      <w:r w:rsidR="007D4210" w:rsidRPr="0077214A">
        <w:rPr>
          <w:rFonts w:ascii="Times New Roman" w:hAnsi="Times New Roman" w:cs="Times New Roman"/>
          <w:sz w:val="28"/>
          <w:lang w:val="ru-RU"/>
        </w:rPr>
        <w:t xml:space="preserve">   _____________</w:t>
      </w:r>
      <w:r>
        <w:rPr>
          <w:rFonts w:ascii="Times New Roman" w:hAnsi="Times New Roman" w:cs="Times New Roman"/>
          <w:sz w:val="28"/>
          <w:lang w:val="ru-RU"/>
        </w:rPr>
        <w:t>_______ ______________________</w:t>
      </w:r>
    </w:p>
    <w:p w:rsidR="007D4210" w:rsidRPr="00D60EC0" w:rsidRDefault="007D421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D60EC0">
        <w:rPr>
          <w:rFonts w:ascii="Times New Roman" w:hAnsi="Times New Roman" w:cs="Times New Roman"/>
          <w:i/>
          <w:sz w:val="24"/>
          <w:lang w:val="ru-RU"/>
        </w:rPr>
        <w:t xml:space="preserve">         </w:t>
      </w:r>
      <w:r w:rsidR="00D60EC0">
        <w:rPr>
          <w:rFonts w:ascii="Times New Roman" w:hAnsi="Times New Roman" w:cs="Times New Roman"/>
          <w:i/>
          <w:sz w:val="24"/>
          <w:lang w:val="ru-RU"/>
        </w:rPr>
        <w:t xml:space="preserve">     </w:t>
      </w:r>
      <w:r w:rsidRPr="00D60EC0">
        <w:rPr>
          <w:rFonts w:ascii="Times New Roman" w:hAnsi="Times New Roman" w:cs="Times New Roman"/>
          <w:i/>
          <w:sz w:val="24"/>
          <w:lang w:val="ru-RU"/>
        </w:rPr>
        <w:t xml:space="preserve">(должность)                 </w:t>
      </w:r>
      <w:r w:rsidR="00D60EC0">
        <w:rPr>
          <w:rFonts w:ascii="Times New Roman" w:hAnsi="Times New Roman" w:cs="Times New Roman"/>
          <w:i/>
          <w:sz w:val="24"/>
          <w:lang w:val="ru-RU"/>
        </w:rPr>
        <w:t xml:space="preserve">             </w:t>
      </w:r>
      <w:r w:rsidRPr="00D60EC0">
        <w:rPr>
          <w:rFonts w:ascii="Times New Roman" w:hAnsi="Times New Roman" w:cs="Times New Roman"/>
          <w:i/>
          <w:sz w:val="24"/>
          <w:lang w:val="ru-RU"/>
        </w:rPr>
        <w:t xml:space="preserve">(подпись)        </w:t>
      </w:r>
      <w:r w:rsidR="00D60EC0">
        <w:rPr>
          <w:rFonts w:ascii="Times New Roman" w:hAnsi="Times New Roman" w:cs="Times New Roman"/>
          <w:i/>
          <w:sz w:val="24"/>
          <w:lang w:val="ru-RU"/>
        </w:rPr>
        <w:t xml:space="preserve">              </w:t>
      </w:r>
      <w:r w:rsidRPr="00D60EC0">
        <w:rPr>
          <w:rFonts w:ascii="Times New Roman" w:hAnsi="Times New Roman" w:cs="Times New Roman"/>
          <w:i/>
          <w:sz w:val="24"/>
          <w:lang w:val="ru-RU"/>
        </w:rPr>
        <w:t>(фамилия и инициалы)</w:t>
      </w:r>
    </w:p>
    <w:p w:rsidR="007D4210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D60EC0" w:rsidRPr="0077214A" w:rsidRDefault="00D60EC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7D4210" w:rsidRPr="0077214A" w:rsidRDefault="007D421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77214A">
        <w:rPr>
          <w:rFonts w:ascii="Times New Roman" w:hAnsi="Times New Roman" w:cs="Times New Roman"/>
          <w:sz w:val="28"/>
          <w:lang w:val="ru-RU"/>
        </w:rPr>
        <w:t>МП</w:t>
      </w:r>
    </w:p>
    <w:p w:rsidR="007D4210" w:rsidRPr="00BB308D" w:rsidRDefault="007D4210">
      <w:pPr>
        <w:sectPr w:rsidR="007D4210" w:rsidRPr="00BB308D" w:rsidSect="0076522D">
          <w:headerReference w:type="default" r:id="rId26"/>
          <w:headerReference w:type="first" r:id="rId2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5081F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-ой сессии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D4210" w:rsidRPr="00BB308D" w:rsidRDefault="007D4210">
      <w:pPr>
        <w:pStyle w:val="ConsPlusNormal"/>
        <w:jc w:val="both"/>
        <w:rPr>
          <w:lang w:val="ru-RU"/>
        </w:rPr>
      </w:pPr>
    </w:p>
    <w:p w:rsidR="007D4210" w:rsidRPr="00FE0004" w:rsidRDefault="007D4210">
      <w:pPr>
        <w:pStyle w:val="ConsPlusNormal"/>
        <w:jc w:val="center"/>
        <w:rPr>
          <w:rFonts w:ascii="Times New Roman" w:hAnsi="Times New Roman" w:cs="Times New Roman"/>
          <w:sz w:val="26"/>
          <w:lang w:val="ru-RU"/>
        </w:rPr>
      </w:pPr>
      <w:r w:rsidRPr="00FE0004">
        <w:rPr>
          <w:rFonts w:ascii="Times New Roman" w:hAnsi="Times New Roman" w:cs="Times New Roman"/>
          <w:sz w:val="26"/>
          <w:lang w:val="ru-RU"/>
        </w:rPr>
        <w:t>Форма книги регистрации захоронений</w:t>
      </w:r>
    </w:p>
    <w:p w:rsidR="007D4210" w:rsidRPr="00FE0004" w:rsidRDefault="007D4210">
      <w:pPr>
        <w:pStyle w:val="ConsPlusNormal"/>
        <w:jc w:val="both"/>
        <w:rPr>
          <w:rFonts w:ascii="Times New Roman" w:hAnsi="Times New Roman" w:cs="Times New Roman"/>
          <w:sz w:val="26"/>
          <w:lang w:val="ru-RU"/>
        </w:rPr>
      </w:pPr>
    </w:p>
    <w:p w:rsidR="007D4210" w:rsidRPr="00FE0004" w:rsidRDefault="007D4210">
      <w:pPr>
        <w:pStyle w:val="ConsPlusNormal"/>
        <w:jc w:val="center"/>
        <w:rPr>
          <w:rFonts w:ascii="Times New Roman" w:hAnsi="Times New Roman" w:cs="Times New Roman"/>
          <w:sz w:val="26"/>
          <w:lang w:val="ru-RU"/>
        </w:rPr>
      </w:pPr>
      <w:bookmarkStart w:id="9" w:name="P448"/>
      <w:bookmarkEnd w:id="9"/>
      <w:r w:rsidRPr="00FE0004">
        <w:rPr>
          <w:rFonts w:ascii="Times New Roman" w:hAnsi="Times New Roman" w:cs="Times New Roman"/>
          <w:sz w:val="26"/>
          <w:lang w:val="ru-RU"/>
        </w:rPr>
        <w:t>КНИГА</w:t>
      </w:r>
    </w:p>
    <w:p w:rsidR="007D4210" w:rsidRPr="00FE0004" w:rsidRDefault="007D4210">
      <w:pPr>
        <w:pStyle w:val="ConsPlusNormal"/>
        <w:jc w:val="center"/>
        <w:rPr>
          <w:rFonts w:ascii="Times New Roman" w:hAnsi="Times New Roman" w:cs="Times New Roman"/>
          <w:sz w:val="26"/>
          <w:lang w:val="ru-RU"/>
        </w:rPr>
      </w:pPr>
      <w:r w:rsidRPr="00FE0004">
        <w:rPr>
          <w:rFonts w:ascii="Times New Roman" w:hAnsi="Times New Roman" w:cs="Times New Roman"/>
          <w:sz w:val="26"/>
          <w:lang w:val="ru-RU"/>
        </w:rPr>
        <w:t>регистрации захоронений</w:t>
      </w:r>
    </w:p>
    <w:p w:rsidR="007D4210" w:rsidRPr="00FE0004" w:rsidRDefault="007D4210">
      <w:pPr>
        <w:pStyle w:val="ConsPlusNormal"/>
        <w:jc w:val="both"/>
        <w:rPr>
          <w:rFonts w:ascii="Times New Roman" w:hAnsi="Times New Roman" w:cs="Times New Roman"/>
          <w:sz w:val="26"/>
          <w:lang w:val="ru-RU"/>
        </w:rPr>
      </w:pPr>
    </w:p>
    <w:p w:rsidR="007D4210" w:rsidRPr="00FE0004" w:rsidRDefault="007D42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E0004">
        <w:rPr>
          <w:rFonts w:ascii="Times New Roman" w:hAnsi="Times New Roman" w:cs="Times New Roman"/>
          <w:sz w:val="26"/>
          <w:lang w:val="ru-RU"/>
        </w:rPr>
        <w:t>Адрес места погребения (кладбища) ____________________________</w:t>
      </w:r>
    </w:p>
    <w:p w:rsidR="007D4210" w:rsidRPr="00FE0004" w:rsidRDefault="007D42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E0004">
        <w:rPr>
          <w:rFonts w:ascii="Times New Roman" w:hAnsi="Times New Roman" w:cs="Times New Roman"/>
          <w:sz w:val="26"/>
          <w:lang w:val="ru-RU"/>
        </w:rPr>
        <w:t xml:space="preserve">Дата ведения: с </w:t>
      </w:r>
      <w:r w:rsidR="00FE0004">
        <w:rPr>
          <w:rFonts w:ascii="Times New Roman" w:hAnsi="Times New Roman" w:cs="Times New Roman"/>
          <w:sz w:val="26"/>
          <w:lang w:val="ru-RU"/>
        </w:rPr>
        <w:t>«</w:t>
      </w:r>
      <w:r w:rsidRPr="00FE0004">
        <w:rPr>
          <w:rFonts w:ascii="Times New Roman" w:hAnsi="Times New Roman" w:cs="Times New Roman"/>
          <w:sz w:val="26"/>
          <w:lang w:val="ru-RU"/>
        </w:rPr>
        <w:t>___</w:t>
      </w:r>
      <w:r w:rsidR="00FE0004">
        <w:rPr>
          <w:rFonts w:ascii="Times New Roman" w:hAnsi="Times New Roman" w:cs="Times New Roman"/>
          <w:sz w:val="26"/>
          <w:lang w:val="ru-RU"/>
        </w:rPr>
        <w:t>»</w:t>
      </w:r>
      <w:r w:rsidRPr="00FE0004">
        <w:rPr>
          <w:rFonts w:ascii="Times New Roman" w:hAnsi="Times New Roman" w:cs="Times New Roman"/>
          <w:sz w:val="26"/>
          <w:lang w:val="ru-RU"/>
        </w:rPr>
        <w:t xml:space="preserve"> _____ 20__ г. по </w:t>
      </w:r>
      <w:r w:rsidR="00FE0004">
        <w:rPr>
          <w:rFonts w:ascii="Times New Roman" w:hAnsi="Times New Roman" w:cs="Times New Roman"/>
          <w:sz w:val="26"/>
          <w:lang w:val="ru-RU"/>
        </w:rPr>
        <w:t>«</w:t>
      </w:r>
      <w:r w:rsidRPr="00FE0004">
        <w:rPr>
          <w:rFonts w:ascii="Times New Roman" w:hAnsi="Times New Roman" w:cs="Times New Roman"/>
          <w:sz w:val="26"/>
          <w:lang w:val="ru-RU"/>
        </w:rPr>
        <w:t>___</w:t>
      </w:r>
      <w:r w:rsidR="00FE0004">
        <w:rPr>
          <w:rFonts w:ascii="Times New Roman" w:hAnsi="Times New Roman" w:cs="Times New Roman"/>
          <w:sz w:val="26"/>
          <w:lang w:val="ru-RU"/>
        </w:rPr>
        <w:t>»</w:t>
      </w:r>
      <w:r w:rsidRPr="00FE0004">
        <w:rPr>
          <w:rFonts w:ascii="Times New Roman" w:hAnsi="Times New Roman" w:cs="Times New Roman"/>
          <w:sz w:val="26"/>
          <w:lang w:val="ru-RU"/>
        </w:rPr>
        <w:t xml:space="preserve"> _____ 20__ г.</w:t>
      </w:r>
    </w:p>
    <w:p w:rsidR="007D4210" w:rsidRPr="00FE0004" w:rsidRDefault="007D4210">
      <w:pPr>
        <w:pStyle w:val="ConsPlusNormal"/>
        <w:jc w:val="both"/>
        <w:rPr>
          <w:rFonts w:ascii="Times New Roman" w:hAnsi="Times New Roman" w:cs="Times New Roman"/>
          <w:sz w:val="26"/>
          <w:lang w:val="ru-RU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74"/>
        <w:gridCol w:w="1219"/>
        <w:gridCol w:w="992"/>
        <w:gridCol w:w="850"/>
        <w:gridCol w:w="1276"/>
        <w:gridCol w:w="1701"/>
        <w:gridCol w:w="1644"/>
        <w:gridCol w:w="1384"/>
        <w:gridCol w:w="1508"/>
        <w:gridCol w:w="1842"/>
      </w:tblGrid>
      <w:tr w:rsidR="00897627" w:rsidRPr="00FE0004" w:rsidTr="00053E83">
        <w:tc>
          <w:tcPr>
            <w:tcW w:w="1055" w:type="dxa"/>
          </w:tcPr>
          <w:p w:rsidR="007D4210" w:rsidRPr="00FE0004" w:rsidRDefault="0005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="007D4210"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 регистра</w:t>
            </w:r>
          </w:p>
        </w:tc>
        <w:tc>
          <w:tcPr>
            <w:tcW w:w="1474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ФИО </w:t>
            </w:r>
            <w:proofErr w:type="gramStart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умершего</w:t>
            </w:r>
            <w:proofErr w:type="gramEnd"/>
          </w:p>
        </w:tc>
        <w:tc>
          <w:tcPr>
            <w:tcW w:w="1219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Возраст </w:t>
            </w:r>
            <w:proofErr w:type="gramStart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умершего</w:t>
            </w:r>
            <w:proofErr w:type="gramEnd"/>
          </w:p>
        </w:tc>
        <w:tc>
          <w:tcPr>
            <w:tcW w:w="992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Дата смерти</w:t>
            </w:r>
          </w:p>
        </w:tc>
        <w:tc>
          <w:tcPr>
            <w:tcW w:w="850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Дата захоронения</w:t>
            </w:r>
          </w:p>
        </w:tc>
        <w:tc>
          <w:tcPr>
            <w:tcW w:w="1276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Серия, номер, дата выдачи свидетельства о смерти</w:t>
            </w:r>
          </w:p>
        </w:tc>
        <w:tc>
          <w:tcPr>
            <w:tcW w:w="1701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Каким</w:t>
            </w:r>
            <w:proofErr w:type="gramEnd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ЗАГСом</w:t>
            </w:r>
            <w:proofErr w:type="spellEnd"/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 выдано свидетельство о смерти</w:t>
            </w:r>
          </w:p>
        </w:tc>
        <w:tc>
          <w:tcPr>
            <w:tcW w:w="1644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Наименование организации и ФИО землекопа, осуществляющих захоронение</w:t>
            </w:r>
          </w:p>
        </w:tc>
        <w:tc>
          <w:tcPr>
            <w:tcW w:w="1384" w:type="dxa"/>
          </w:tcPr>
          <w:p w:rsidR="007D4210" w:rsidRPr="00FE0004" w:rsidRDefault="00B31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="007D4210" w:rsidRPr="00FE0004">
              <w:rPr>
                <w:rFonts w:ascii="Times New Roman" w:hAnsi="Times New Roman" w:cs="Times New Roman"/>
                <w:sz w:val="24"/>
                <w:lang w:val="ru-RU"/>
              </w:rPr>
              <w:t xml:space="preserve"> квартала на территории кладбища</w:t>
            </w:r>
          </w:p>
        </w:tc>
        <w:tc>
          <w:tcPr>
            <w:tcW w:w="1508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Захоронение в родственную могилу или на свободное место</w:t>
            </w:r>
          </w:p>
        </w:tc>
        <w:tc>
          <w:tcPr>
            <w:tcW w:w="1842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4"/>
                <w:lang w:val="ru-RU"/>
              </w:rPr>
              <w:t>ФИО, адрес лица, ответственного за захоронение</w:t>
            </w:r>
          </w:p>
        </w:tc>
      </w:tr>
      <w:tr w:rsidR="00897627" w:rsidRPr="00FE0004" w:rsidTr="00053E83">
        <w:tc>
          <w:tcPr>
            <w:tcW w:w="1055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474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219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276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701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1644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384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508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842" w:type="dxa"/>
          </w:tcPr>
          <w:p w:rsidR="007D4210" w:rsidRPr="00FE0004" w:rsidRDefault="007D42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  <w:r w:rsidRPr="00FE0004">
              <w:rPr>
                <w:rFonts w:ascii="Times New Roman" w:hAnsi="Times New Roman" w:cs="Times New Roman"/>
                <w:sz w:val="26"/>
                <w:lang w:val="ru-RU"/>
              </w:rPr>
              <w:t>11</w:t>
            </w:r>
          </w:p>
        </w:tc>
      </w:tr>
      <w:tr w:rsidR="00897627" w:rsidRPr="00FE0004" w:rsidTr="00053E83">
        <w:tc>
          <w:tcPr>
            <w:tcW w:w="1055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7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19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992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50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4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38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08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42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  <w:tr w:rsidR="00897627" w:rsidRPr="00FE0004" w:rsidTr="00053E83">
        <w:tc>
          <w:tcPr>
            <w:tcW w:w="1055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7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19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992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50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4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384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08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42" w:type="dxa"/>
          </w:tcPr>
          <w:p w:rsidR="007D4210" w:rsidRPr="00FE0004" w:rsidRDefault="007D4210">
            <w:pPr>
              <w:pStyle w:val="ConsPlusNormal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</w:tbl>
    <w:p w:rsidR="00C42F23" w:rsidRDefault="00C42F23" w:rsidP="002654A1">
      <w:pPr>
        <w:pStyle w:val="ConsPlusNormal"/>
        <w:jc w:val="both"/>
        <w:rPr>
          <w:lang w:val="ru-RU"/>
        </w:rPr>
      </w:pPr>
    </w:p>
    <w:p w:rsidR="002654A1" w:rsidRDefault="002654A1" w:rsidP="002654A1">
      <w:pPr>
        <w:pStyle w:val="ConsPlusNormal"/>
        <w:jc w:val="both"/>
        <w:rPr>
          <w:lang w:val="ru-RU"/>
        </w:rPr>
        <w:sectPr w:rsidR="002654A1" w:rsidSect="002654A1">
          <w:pgSz w:w="16838" w:h="11905" w:orient="landscape"/>
          <w:pgMar w:top="850" w:right="1134" w:bottom="1418" w:left="1134" w:header="0" w:footer="0" w:gutter="0"/>
          <w:cols w:space="720"/>
          <w:docGrid w:linePitch="299"/>
        </w:sectPr>
      </w:pP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5081F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-ой сессии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C02AAA" w:rsidRDefault="00C02AAA" w:rsidP="00C02AAA">
      <w:pPr>
        <w:pStyle w:val="ConsPlusNormal"/>
        <w:ind w:left="4956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Default="00122A16" w:rsidP="00C02AAA">
      <w:pPr>
        <w:pStyle w:val="ConsPlusNormal"/>
        <w:ind w:left="4956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Pr="00122A16" w:rsidRDefault="00122A16" w:rsidP="00122A16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Форма разрешения на установку надмогильных сооружений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22A16">
        <w:rPr>
          <w:rFonts w:ascii="Times New Roman" w:hAnsi="Times New Roman" w:cs="Times New Roman"/>
          <w:sz w:val="28"/>
          <w:lang w:val="ru-RU"/>
        </w:rPr>
        <w:t>(надгробий)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Pr="00122A16" w:rsidRDefault="00122A16" w:rsidP="00122A16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bookmarkStart w:id="10" w:name="P513"/>
      <w:bookmarkEnd w:id="10"/>
      <w:r w:rsidRPr="00122A16">
        <w:rPr>
          <w:rFonts w:ascii="Times New Roman" w:hAnsi="Times New Roman" w:cs="Times New Roman"/>
          <w:sz w:val="28"/>
          <w:lang w:val="ru-RU"/>
        </w:rPr>
        <w:t>РАЗРЕШЕНИЕ</w:t>
      </w:r>
    </w:p>
    <w:p w:rsidR="00122A16" w:rsidRPr="00122A16" w:rsidRDefault="00122A16" w:rsidP="00122A16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на установку надмогильных сооружений (надгробий)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Pr="00122A16" w:rsidRDefault="00A5081F" w:rsidP="00122A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Разрешить </w:t>
      </w:r>
      <w:r w:rsidR="00122A16" w:rsidRPr="00122A16">
        <w:rPr>
          <w:rFonts w:ascii="Times New Roman" w:hAnsi="Times New Roman" w:cs="Times New Roman"/>
          <w:sz w:val="28"/>
          <w:lang w:val="ru-RU"/>
        </w:rPr>
        <w:t>установку надмогильного сооружения (надгробия) на могиле, где</w:t>
      </w:r>
      <w:r w:rsidR="00122A16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122A16" w:rsidRPr="00122A16">
        <w:rPr>
          <w:rFonts w:ascii="Times New Roman" w:hAnsi="Times New Roman" w:cs="Times New Roman"/>
          <w:sz w:val="28"/>
          <w:lang w:val="ru-RU"/>
        </w:rPr>
        <w:t>захоронен</w:t>
      </w:r>
      <w:proofErr w:type="gramEnd"/>
      <w:r w:rsidR="00122A16" w:rsidRPr="00122A16">
        <w:rPr>
          <w:rFonts w:ascii="Times New Roman" w:hAnsi="Times New Roman" w:cs="Times New Roman"/>
          <w:sz w:val="28"/>
          <w:lang w:val="ru-RU"/>
        </w:rPr>
        <w:t xml:space="preserve"> ________________________________________________</w:t>
      </w:r>
      <w:r w:rsidR="00122A16">
        <w:rPr>
          <w:rFonts w:ascii="Times New Roman" w:hAnsi="Times New Roman" w:cs="Times New Roman"/>
          <w:sz w:val="28"/>
          <w:lang w:val="ru-RU"/>
        </w:rPr>
        <w:t>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122A16" w:rsidRPr="00122A16" w:rsidRDefault="00122A16" w:rsidP="00122A16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122A16">
        <w:rPr>
          <w:rFonts w:ascii="Times New Roman" w:hAnsi="Times New Roman" w:cs="Times New Roman"/>
          <w:i/>
          <w:sz w:val="24"/>
          <w:lang w:val="ru-RU"/>
        </w:rPr>
        <w:t>(ФИО)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на кладбище, расположенном по адресу: _____</w:t>
      </w:r>
      <w:r>
        <w:rPr>
          <w:rFonts w:ascii="Times New Roman" w:hAnsi="Times New Roman" w:cs="Times New Roman"/>
          <w:sz w:val="28"/>
          <w:lang w:val="ru-RU"/>
        </w:rPr>
        <w:t>___________________________</w:t>
      </w:r>
      <w:r w:rsidR="00396514">
        <w:rPr>
          <w:rFonts w:ascii="Times New Roman" w:hAnsi="Times New Roman" w:cs="Times New Roman"/>
          <w:sz w:val="28"/>
          <w:lang w:val="ru-RU"/>
        </w:rPr>
        <w:t>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__________________________</w:t>
      </w:r>
      <w:r w:rsidRPr="00122A16">
        <w:rPr>
          <w:rFonts w:ascii="Times New Roman" w:hAnsi="Times New Roman" w:cs="Times New Roman"/>
          <w:sz w:val="28"/>
          <w:lang w:val="ru-RU"/>
        </w:rPr>
        <w:t>,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номер квартала (сектора, участка) _________</w:t>
      </w:r>
      <w:r w:rsidR="00396514">
        <w:rPr>
          <w:rFonts w:ascii="Times New Roman" w:hAnsi="Times New Roman" w:cs="Times New Roman"/>
          <w:sz w:val="28"/>
          <w:lang w:val="ru-RU"/>
        </w:rPr>
        <w:t>______________________________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____________________________________________________________________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ФИО лица, ответственного за могилу, _______</w:t>
      </w:r>
      <w:r w:rsidR="00A76610">
        <w:rPr>
          <w:rFonts w:ascii="Times New Roman" w:hAnsi="Times New Roman" w:cs="Times New Roman"/>
          <w:sz w:val="28"/>
          <w:lang w:val="ru-RU"/>
        </w:rPr>
        <w:t>____________________________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122A16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 w:rsidR="00A76610"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122A16" w:rsidRPr="00122A16" w:rsidRDefault="00122A16" w:rsidP="00122A16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C266FE" w:rsidRDefault="00C266FE" w:rsidP="00C266FE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Председатель</w:t>
      </w:r>
    </w:p>
    <w:p w:rsidR="00C266FE" w:rsidRDefault="00C266FE" w:rsidP="00C266FE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Ивановского сельского совета – </w:t>
      </w:r>
    </w:p>
    <w:p w:rsidR="00C266FE" w:rsidRDefault="00C266FE" w:rsidP="00C266FE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администрации</w:t>
      </w:r>
    </w:p>
    <w:p w:rsidR="00C266FE" w:rsidRPr="00341E74" w:rsidRDefault="00C266FE" w:rsidP="00C266FE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Ивановского сельского поселения</w:t>
      </w:r>
      <w:r w:rsidRPr="00341E74">
        <w:rPr>
          <w:rFonts w:ascii="Times New Roman" w:hAnsi="Times New Roman" w:cs="Times New Roman"/>
          <w:sz w:val="28"/>
          <w:lang w:val="ru-RU"/>
        </w:rPr>
        <w:t xml:space="preserve"> ______________ / _____________________</w:t>
      </w:r>
    </w:p>
    <w:p w:rsidR="00C266FE" w:rsidRPr="00341E74" w:rsidRDefault="00C266FE" w:rsidP="00C266FE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41E74">
        <w:rPr>
          <w:rFonts w:ascii="Times New Roman" w:hAnsi="Times New Roman" w:cs="Times New Roman"/>
          <w:sz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</w:t>
      </w:r>
      <w:r w:rsidRPr="00341E74">
        <w:rPr>
          <w:rFonts w:ascii="Times New Roman" w:hAnsi="Times New Roman" w:cs="Times New Roman"/>
          <w:i/>
          <w:sz w:val="24"/>
          <w:lang w:val="ru-RU"/>
        </w:rPr>
        <w:t>(подпись)                (ФИО)</w:t>
      </w: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5C6420" w:rsidRDefault="005C6420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C266FE" w:rsidRDefault="00C266FE" w:rsidP="00585D6C">
      <w:pPr>
        <w:pStyle w:val="ConsPlusNormal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5081F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-ой сессии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685730" w:rsidRDefault="00685730" w:rsidP="00DA1A5F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Форма справки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center"/>
        <w:rPr>
          <w:rFonts w:ascii="Times New Roman" w:hAnsi="Times New Roman" w:cs="Times New Roman"/>
          <w:sz w:val="28"/>
          <w:lang w:val="ru-RU"/>
        </w:rPr>
      </w:pPr>
      <w:bookmarkStart w:id="11" w:name="P545"/>
      <w:bookmarkEnd w:id="11"/>
      <w:r w:rsidRPr="00685730">
        <w:rPr>
          <w:rFonts w:ascii="Times New Roman" w:hAnsi="Times New Roman" w:cs="Times New Roman"/>
          <w:sz w:val="28"/>
          <w:lang w:val="ru-RU"/>
        </w:rPr>
        <w:t>СПРАВКА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685730">
        <w:rPr>
          <w:rFonts w:ascii="Times New Roman" w:hAnsi="Times New Roman" w:cs="Times New Roman"/>
          <w:sz w:val="28"/>
          <w:lang w:val="ru-RU"/>
        </w:rPr>
        <w:t>Дана</w:t>
      </w:r>
      <w:proofErr w:type="gramEnd"/>
      <w:r w:rsidRPr="00685730">
        <w:rPr>
          <w:rFonts w:ascii="Times New Roman" w:hAnsi="Times New Roman" w:cs="Times New Roman"/>
          <w:sz w:val="28"/>
          <w:lang w:val="ru-RU"/>
        </w:rPr>
        <w:t xml:space="preserve"> в том, что 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____________________________</w:t>
      </w:r>
    </w:p>
    <w:p w:rsidR="00685730" w:rsidRPr="00685730" w:rsidRDefault="00685730" w:rsidP="00685730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685730">
        <w:rPr>
          <w:rFonts w:ascii="Times New Roman" w:hAnsi="Times New Roman" w:cs="Times New Roman"/>
          <w:i/>
          <w:sz w:val="24"/>
          <w:lang w:val="ru-RU"/>
        </w:rPr>
        <w:t xml:space="preserve">(ФИО </w:t>
      </w:r>
      <w:proofErr w:type="gramStart"/>
      <w:r w:rsidRPr="00685730">
        <w:rPr>
          <w:rFonts w:ascii="Times New Roman" w:hAnsi="Times New Roman" w:cs="Times New Roman"/>
          <w:i/>
          <w:sz w:val="24"/>
          <w:lang w:val="ru-RU"/>
        </w:rPr>
        <w:t>захороненного</w:t>
      </w:r>
      <w:proofErr w:type="gramEnd"/>
      <w:r w:rsidRPr="00685730">
        <w:rPr>
          <w:rFonts w:ascii="Times New Roman" w:hAnsi="Times New Roman" w:cs="Times New Roman"/>
          <w:i/>
          <w:sz w:val="24"/>
          <w:lang w:val="ru-RU"/>
        </w:rPr>
        <w:t>)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</w:t>
      </w:r>
      <w:r w:rsidRPr="00685730">
        <w:rPr>
          <w:rFonts w:ascii="Times New Roman" w:hAnsi="Times New Roman" w:cs="Times New Roman"/>
          <w:sz w:val="28"/>
          <w:lang w:val="ru-RU"/>
        </w:rPr>
        <w:t>___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685730">
        <w:rPr>
          <w:rFonts w:ascii="Times New Roman" w:hAnsi="Times New Roman" w:cs="Times New Roman"/>
          <w:sz w:val="28"/>
          <w:lang w:val="ru-RU"/>
        </w:rPr>
        <w:t xml:space="preserve"> ______________ 20___ года </w:t>
      </w:r>
      <w:proofErr w:type="gramStart"/>
      <w:r w:rsidRPr="00685730">
        <w:rPr>
          <w:rFonts w:ascii="Times New Roman" w:hAnsi="Times New Roman" w:cs="Times New Roman"/>
          <w:sz w:val="28"/>
          <w:lang w:val="ru-RU"/>
        </w:rPr>
        <w:t>захоронен</w:t>
      </w:r>
      <w:proofErr w:type="gramEnd"/>
      <w:r w:rsidRPr="00685730">
        <w:rPr>
          <w:rFonts w:ascii="Times New Roman" w:hAnsi="Times New Roman" w:cs="Times New Roman"/>
          <w:sz w:val="28"/>
          <w:lang w:val="ru-RU"/>
        </w:rPr>
        <w:t xml:space="preserve"> на кладбище, расположенном по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 xml:space="preserve">    </w:t>
      </w:r>
      <w:r w:rsidRPr="00685730">
        <w:rPr>
          <w:rFonts w:ascii="Times New Roman" w:hAnsi="Times New Roman" w:cs="Times New Roman"/>
          <w:i/>
          <w:sz w:val="24"/>
          <w:lang w:val="ru-RU"/>
        </w:rPr>
        <w:t>(дата захоронения)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адресу: ______________________________________________________________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____________________________________________________________________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номер квартала (сектора, участка) _________</w:t>
      </w:r>
      <w:r>
        <w:rPr>
          <w:rFonts w:ascii="Times New Roman" w:hAnsi="Times New Roman" w:cs="Times New Roman"/>
          <w:sz w:val="28"/>
          <w:lang w:val="ru-RU"/>
        </w:rPr>
        <w:t>______________________________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685730">
        <w:rPr>
          <w:rFonts w:ascii="Times New Roman" w:hAnsi="Times New Roman" w:cs="Times New Roman"/>
          <w:sz w:val="28"/>
          <w:lang w:val="ru-RU"/>
        </w:rPr>
        <w:t xml:space="preserve">и на его могиле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685730">
        <w:rPr>
          <w:rFonts w:ascii="Times New Roman" w:hAnsi="Times New Roman" w:cs="Times New Roman"/>
          <w:sz w:val="28"/>
          <w:lang w:val="ru-RU"/>
        </w:rPr>
        <w:t>___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685730">
        <w:rPr>
          <w:rFonts w:ascii="Times New Roman" w:hAnsi="Times New Roman" w:cs="Times New Roman"/>
          <w:sz w:val="28"/>
          <w:lang w:val="ru-RU"/>
        </w:rPr>
        <w:t xml:space="preserve"> ____________ 20__ года установлен надгробный памятник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85730">
        <w:rPr>
          <w:rFonts w:ascii="Times New Roman" w:hAnsi="Times New Roman" w:cs="Times New Roman"/>
          <w:sz w:val="28"/>
          <w:lang w:val="ru-RU"/>
        </w:rPr>
        <w:t>(габаритные размеры: ________________________________________,</w:t>
      </w:r>
      <w:proofErr w:type="gramEnd"/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материал</w:t>
      </w:r>
      <w:proofErr w:type="gramStart"/>
      <w:r w:rsidRPr="00685730">
        <w:rPr>
          <w:rFonts w:ascii="Times New Roman" w:hAnsi="Times New Roman" w:cs="Times New Roman"/>
          <w:sz w:val="28"/>
          <w:lang w:val="ru-RU"/>
        </w:rPr>
        <w:t xml:space="preserve">: ___________________________________), </w:t>
      </w:r>
      <w:proofErr w:type="gramEnd"/>
      <w:r w:rsidRPr="00685730">
        <w:rPr>
          <w:rFonts w:ascii="Times New Roman" w:hAnsi="Times New Roman" w:cs="Times New Roman"/>
          <w:sz w:val="28"/>
          <w:lang w:val="ru-RU"/>
        </w:rPr>
        <w:t>который зарегистрирован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 xml:space="preserve">по Книге регистрации надмогильных сооружений (надгробий) </w:t>
      </w:r>
      <w:proofErr w:type="gramStart"/>
      <w:r w:rsidRPr="00685730">
        <w:rPr>
          <w:rFonts w:ascii="Times New Roman" w:hAnsi="Times New Roman" w:cs="Times New Roman"/>
          <w:sz w:val="28"/>
          <w:lang w:val="ru-RU"/>
        </w:rPr>
        <w:t>за</w:t>
      </w:r>
      <w:proofErr w:type="gramEnd"/>
      <w:r w:rsidRPr="0068573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Pr="00685730">
        <w:rPr>
          <w:rFonts w:ascii="Times New Roman" w:hAnsi="Times New Roman" w:cs="Times New Roman"/>
          <w:sz w:val="28"/>
          <w:lang w:val="ru-RU"/>
        </w:rPr>
        <w:t xml:space="preserve"> _________.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Разрешение на установку надмогильного сооружения (надгробия) выдано:______________________________________________________________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</w:t>
      </w:r>
    </w:p>
    <w:p w:rsidR="00685730" w:rsidRPr="00685730" w:rsidRDefault="00685730" w:rsidP="00685730">
      <w:pPr>
        <w:pStyle w:val="ConsPlusNonformat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685730">
        <w:rPr>
          <w:rFonts w:ascii="Times New Roman" w:hAnsi="Times New Roman" w:cs="Times New Roman"/>
          <w:i/>
          <w:sz w:val="24"/>
          <w:lang w:val="ru-RU"/>
        </w:rPr>
        <w:t>(ФИО и адрес лица, ответственного за могилу)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_____________________   ___________________</w:t>
      </w:r>
      <w:r>
        <w:rPr>
          <w:rFonts w:ascii="Times New Roman" w:hAnsi="Times New Roman" w:cs="Times New Roman"/>
          <w:sz w:val="28"/>
          <w:lang w:val="ru-RU"/>
        </w:rPr>
        <w:t xml:space="preserve">   _______________________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685730">
        <w:rPr>
          <w:rFonts w:ascii="Times New Roman" w:hAnsi="Times New Roman" w:cs="Times New Roman"/>
          <w:i/>
          <w:sz w:val="24"/>
          <w:lang w:val="ru-RU"/>
        </w:rPr>
        <w:t xml:space="preserve">    </w:t>
      </w:r>
      <w:r>
        <w:rPr>
          <w:rFonts w:ascii="Times New Roman" w:hAnsi="Times New Roman" w:cs="Times New Roman"/>
          <w:i/>
          <w:sz w:val="24"/>
          <w:lang w:val="ru-RU"/>
        </w:rPr>
        <w:t xml:space="preserve">        </w:t>
      </w:r>
      <w:r w:rsidRPr="00685730">
        <w:rPr>
          <w:rFonts w:ascii="Times New Roman" w:hAnsi="Times New Roman" w:cs="Times New Roman"/>
          <w:i/>
          <w:sz w:val="24"/>
          <w:lang w:val="ru-RU"/>
        </w:rPr>
        <w:t xml:space="preserve">(должность)               </w:t>
      </w:r>
      <w:r>
        <w:rPr>
          <w:rFonts w:ascii="Times New Roman" w:hAnsi="Times New Roman" w:cs="Times New Roman"/>
          <w:i/>
          <w:sz w:val="24"/>
          <w:lang w:val="ru-RU"/>
        </w:rPr>
        <w:t xml:space="preserve">            </w:t>
      </w:r>
      <w:r w:rsidRPr="00685730">
        <w:rPr>
          <w:rFonts w:ascii="Times New Roman" w:hAnsi="Times New Roman" w:cs="Times New Roman"/>
          <w:i/>
          <w:sz w:val="24"/>
          <w:lang w:val="ru-RU"/>
        </w:rPr>
        <w:t xml:space="preserve">(подпись)           </w:t>
      </w:r>
      <w:r>
        <w:rPr>
          <w:rFonts w:ascii="Times New Roman" w:hAnsi="Times New Roman" w:cs="Times New Roman"/>
          <w:i/>
          <w:sz w:val="24"/>
          <w:lang w:val="ru-RU"/>
        </w:rPr>
        <w:t xml:space="preserve">            </w:t>
      </w:r>
      <w:r w:rsidRPr="00685730">
        <w:rPr>
          <w:rFonts w:ascii="Times New Roman" w:hAnsi="Times New Roman" w:cs="Times New Roman"/>
          <w:i/>
          <w:sz w:val="24"/>
          <w:lang w:val="ru-RU"/>
        </w:rPr>
        <w:t xml:space="preserve"> (фамилия и инициалы)</w:t>
      </w:r>
    </w:p>
    <w:p w:rsidR="00685730" w:rsidRPr="00685730" w:rsidRDefault="00685730" w:rsidP="00685730">
      <w:pPr>
        <w:pStyle w:val="ConsPlusNonformat"/>
        <w:jc w:val="both"/>
        <w:rPr>
          <w:rFonts w:ascii="Times New Roman" w:hAnsi="Times New Roman" w:cs="Times New Roman"/>
          <w:sz w:val="28"/>
          <w:lang w:val="ru-RU"/>
        </w:rPr>
      </w:pPr>
    </w:p>
    <w:p w:rsidR="00685730" w:rsidRDefault="00685730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 w:rsidRPr="00685730">
        <w:rPr>
          <w:rFonts w:ascii="Times New Roman" w:hAnsi="Times New Roman" w:cs="Times New Roman"/>
          <w:sz w:val="28"/>
          <w:lang w:val="ru-RU"/>
        </w:rPr>
        <w:t>МП</w:t>
      </w: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DB3DD8" w:rsidRDefault="00DB3DD8" w:rsidP="00685730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  <w:sectPr w:rsidR="00DB3DD8" w:rsidSect="00C02AAA">
          <w:pgSz w:w="11905" w:h="16838"/>
          <w:pgMar w:top="1134" w:right="851" w:bottom="1134" w:left="1418" w:header="0" w:footer="0" w:gutter="0"/>
          <w:cols w:space="720"/>
          <w:docGrid w:linePitch="299"/>
        </w:sectPr>
      </w:pP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об организации похоронного дела на территории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поселения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5081F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ешением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-ой сессии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Ивановского сельского совета 1-го созыва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81F" w:rsidRPr="00D84D68" w:rsidRDefault="00A5081F" w:rsidP="00A5081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4D68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84D6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8A1198">
        <w:rPr>
          <w:rFonts w:ascii="Times New Roman" w:hAnsi="Times New Roman" w:cs="Times New Roman"/>
          <w:sz w:val="24"/>
          <w:szCs w:val="24"/>
          <w:lang w:val="ru-RU"/>
        </w:rPr>
        <w:t>1</w:t>
      </w:r>
      <w:bookmarkStart w:id="12" w:name="_GoBack"/>
      <w:bookmarkEnd w:id="12"/>
    </w:p>
    <w:p w:rsidR="006A07F5" w:rsidRDefault="006A07F5" w:rsidP="002B6D4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A07F5" w:rsidRPr="006A07F5" w:rsidRDefault="006A07F5" w:rsidP="006A07F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6A07F5">
        <w:rPr>
          <w:rFonts w:ascii="Times New Roman" w:hAnsi="Times New Roman" w:cs="Times New Roman"/>
          <w:sz w:val="28"/>
          <w:lang w:val="ru-RU"/>
        </w:rPr>
        <w:t>Форма книги регистрации надмогильных сооружений (надгробий)</w:t>
      </w:r>
    </w:p>
    <w:p w:rsidR="006A07F5" w:rsidRPr="006A07F5" w:rsidRDefault="006A07F5" w:rsidP="006A07F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A07F5" w:rsidRPr="006A07F5" w:rsidRDefault="006A07F5" w:rsidP="006A07F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bookmarkStart w:id="13" w:name="P586"/>
      <w:bookmarkEnd w:id="13"/>
      <w:r w:rsidRPr="006A07F5">
        <w:rPr>
          <w:rFonts w:ascii="Times New Roman" w:hAnsi="Times New Roman" w:cs="Times New Roman"/>
          <w:sz w:val="28"/>
          <w:lang w:val="ru-RU"/>
        </w:rPr>
        <w:t>КНИГА</w:t>
      </w:r>
    </w:p>
    <w:p w:rsidR="006A07F5" w:rsidRPr="006A07F5" w:rsidRDefault="006A07F5" w:rsidP="006A07F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6A07F5">
        <w:rPr>
          <w:rFonts w:ascii="Times New Roman" w:hAnsi="Times New Roman" w:cs="Times New Roman"/>
          <w:sz w:val="28"/>
          <w:lang w:val="ru-RU"/>
        </w:rPr>
        <w:t>регистрации надмогильных сооружений (надгробий)</w:t>
      </w:r>
    </w:p>
    <w:p w:rsidR="006A07F5" w:rsidRPr="006A07F5" w:rsidRDefault="006A07F5" w:rsidP="006A07F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A07F5" w:rsidRPr="006A07F5" w:rsidRDefault="006A07F5" w:rsidP="006A07F5">
      <w:pPr>
        <w:pStyle w:val="ConsPlusNormal"/>
        <w:rPr>
          <w:rFonts w:ascii="Times New Roman" w:hAnsi="Times New Roman" w:cs="Times New Roman"/>
          <w:sz w:val="28"/>
          <w:lang w:val="ru-RU"/>
        </w:rPr>
      </w:pPr>
      <w:r w:rsidRPr="006A07F5">
        <w:rPr>
          <w:rFonts w:ascii="Times New Roman" w:hAnsi="Times New Roman" w:cs="Times New Roman"/>
          <w:sz w:val="28"/>
          <w:lang w:val="ru-RU"/>
        </w:rPr>
        <w:t>Адрес места погребения (кладбища) _________________________________</w:t>
      </w:r>
    </w:p>
    <w:p w:rsidR="006A07F5" w:rsidRPr="006A07F5" w:rsidRDefault="006A07F5" w:rsidP="006A07F5">
      <w:pPr>
        <w:pStyle w:val="ConsPlusNormal"/>
        <w:rPr>
          <w:rFonts w:ascii="Times New Roman" w:hAnsi="Times New Roman" w:cs="Times New Roman"/>
          <w:sz w:val="28"/>
          <w:lang w:val="ru-RU"/>
        </w:rPr>
      </w:pPr>
      <w:r w:rsidRPr="006A07F5">
        <w:rPr>
          <w:rFonts w:ascii="Times New Roman" w:hAnsi="Times New Roman" w:cs="Times New Roman"/>
          <w:sz w:val="28"/>
          <w:lang w:val="ru-RU"/>
        </w:rPr>
        <w:t xml:space="preserve">Дата ведения: с </w:t>
      </w:r>
      <w:r w:rsidR="00E018CE">
        <w:rPr>
          <w:rFonts w:ascii="Times New Roman" w:hAnsi="Times New Roman" w:cs="Times New Roman"/>
          <w:sz w:val="28"/>
          <w:lang w:val="ru-RU"/>
        </w:rPr>
        <w:t>«</w:t>
      </w:r>
      <w:r w:rsidRPr="006A07F5">
        <w:rPr>
          <w:rFonts w:ascii="Times New Roman" w:hAnsi="Times New Roman" w:cs="Times New Roman"/>
          <w:sz w:val="28"/>
          <w:lang w:val="ru-RU"/>
        </w:rPr>
        <w:t>___</w:t>
      </w:r>
      <w:r w:rsidR="00E018CE">
        <w:rPr>
          <w:rFonts w:ascii="Times New Roman" w:hAnsi="Times New Roman" w:cs="Times New Roman"/>
          <w:sz w:val="28"/>
          <w:lang w:val="ru-RU"/>
        </w:rPr>
        <w:t>»</w:t>
      </w:r>
      <w:r w:rsidRPr="006A07F5">
        <w:rPr>
          <w:rFonts w:ascii="Times New Roman" w:hAnsi="Times New Roman" w:cs="Times New Roman"/>
          <w:sz w:val="28"/>
          <w:lang w:val="ru-RU"/>
        </w:rPr>
        <w:t xml:space="preserve"> _______ 20__ г. по </w:t>
      </w:r>
      <w:r w:rsidR="00E018CE">
        <w:rPr>
          <w:rFonts w:ascii="Times New Roman" w:hAnsi="Times New Roman" w:cs="Times New Roman"/>
          <w:sz w:val="28"/>
          <w:lang w:val="ru-RU"/>
        </w:rPr>
        <w:t>«</w:t>
      </w:r>
      <w:r w:rsidRPr="006A07F5">
        <w:rPr>
          <w:rFonts w:ascii="Times New Roman" w:hAnsi="Times New Roman" w:cs="Times New Roman"/>
          <w:sz w:val="28"/>
          <w:lang w:val="ru-RU"/>
        </w:rPr>
        <w:t>___</w:t>
      </w:r>
      <w:r w:rsidR="00E018CE">
        <w:rPr>
          <w:rFonts w:ascii="Times New Roman" w:hAnsi="Times New Roman" w:cs="Times New Roman"/>
          <w:sz w:val="28"/>
          <w:lang w:val="ru-RU"/>
        </w:rPr>
        <w:t>»</w:t>
      </w:r>
      <w:r w:rsidRPr="006A07F5">
        <w:rPr>
          <w:rFonts w:ascii="Times New Roman" w:hAnsi="Times New Roman" w:cs="Times New Roman"/>
          <w:sz w:val="28"/>
          <w:lang w:val="ru-RU"/>
        </w:rPr>
        <w:t xml:space="preserve"> ______ 20__ г.</w:t>
      </w:r>
    </w:p>
    <w:p w:rsidR="006A07F5" w:rsidRPr="006A07F5" w:rsidRDefault="006A07F5" w:rsidP="006A07F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2126"/>
        <w:gridCol w:w="1559"/>
        <w:gridCol w:w="1418"/>
        <w:gridCol w:w="1559"/>
        <w:gridCol w:w="1701"/>
        <w:gridCol w:w="3260"/>
      </w:tblGrid>
      <w:tr w:rsidR="006A07F5" w:rsidRPr="006A07F5" w:rsidTr="006A07F5">
        <w:tc>
          <w:tcPr>
            <w:tcW w:w="1763" w:type="dxa"/>
          </w:tcPr>
          <w:p w:rsidR="006A07F5" w:rsidRPr="006A07F5" w:rsidRDefault="00E018CE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="006A07F5" w:rsidRPr="006A07F5">
              <w:rPr>
                <w:rFonts w:ascii="Times New Roman" w:hAnsi="Times New Roman" w:cs="Times New Roman"/>
                <w:sz w:val="24"/>
                <w:lang w:val="ru-RU"/>
              </w:rPr>
              <w:t xml:space="preserve"> регистрации</w:t>
            </w:r>
          </w:p>
        </w:tc>
        <w:tc>
          <w:tcPr>
            <w:tcW w:w="1843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 xml:space="preserve">ФИО </w:t>
            </w:r>
            <w:proofErr w:type="gramStart"/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захороненного</w:t>
            </w:r>
            <w:proofErr w:type="gramEnd"/>
          </w:p>
        </w:tc>
        <w:tc>
          <w:tcPr>
            <w:tcW w:w="2126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Номер квартала (сектора, участка)</w:t>
            </w: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Дата установки</w:t>
            </w:r>
          </w:p>
        </w:tc>
        <w:tc>
          <w:tcPr>
            <w:tcW w:w="1418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Габаритные размеры</w:t>
            </w: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Материал</w:t>
            </w:r>
          </w:p>
        </w:tc>
        <w:tc>
          <w:tcPr>
            <w:tcW w:w="1701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Изготовитель надгробия</w:t>
            </w:r>
          </w:p>
        </w:tc>
        <w:tc>
          <w:tcPr>
            <w:tcW w:w="3260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4"/>
                <w:lang w:val="ru-RU"/>
              </w:rPr>
              <w:t>Номер разрешения на установку надгробия, ФИО лица, ответственного за захоронение</w:t>
            </w:r>
          </w:p>
        </w:tc>
      </w:tr>
      <w:tr w:rsidR="006A07F5" w:rsidRPr="006A07F5" w:rsidTr="006A07F5">
        <w:tc>
          <w:tcPr>
            <w:tcW w:w="1763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3260" w:type="dxa"/>
          </w:tcPr>
          <w:p w:rsidR="006A07F5" w:rsidRPr="006A07F5" w:rsidRDefault="006A07F5" w:rsidP="005E4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A07F5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6A07F5" w:rsidRPr="006A07F5" w:rsidTr="006A07F5">
        <w:tc>
          <w:tcPr>
            <w:tcW w:w="1763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6A07F5" w:rsidRPr="006A07F5" w:rsidTr="006A07F5">
        <w:tc>
          <w:tcPr>
            <w:tcW w:w="1763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6A07F5" w:rsidRPr="006A07F5" w:rsidRDefault="006A07F5" w:rsidP="005E48E8">
            <w:pPr>
              <w:pStyle w:val="ConsPlusNormal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6A07F5" w:rsidRPr="006A07F5" w:rsidRDefault="006A07F5" w:rsidP="002B6D4B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</w:p>
    <w:sectPr w:rsidR="006A07F5" w:rsidRPr="006A07F5" w:rsidSect="00DB3DD8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71" w:rsidRDefault="00BE0671" w:rsidP="00CE1CC9">
      <w:r>
        <w:separator/>
      </w:r>
    </w:p>
  </w:endnote>
  <w:endnote w:type="continuationSeparator" w:id="0">
    <w:p w:rsidR="00BE0671" w:rsidRDefault="00BE0671" w:rsidP="00C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71" w:rsidRDefault="00BE0671" w:rsidP="00CE1CC9">
      <w:r>
        <w:separator/>
      </w:r>
    </w:p>
  </w:footnote>
  <w:footnote w:type="continuationSeparator" w:id="0">
    <w:p w:rsidR="00BE0671" w:rsidRDefault="00BE0671" w:rsidP="00CE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75150"/>
      <w:docPartObj>
        <w:docPartGallery w:val="Page Numbers (Top of Page)"/>
        <w:docPartUnique/>
      </w:docPartObj>
    </w:sdtPr>
    <w:sdtContent>
      <w:p w:rsidR="00375A9F" w:rsidRDefault="00375A9F" w:rsidP="00E61830">
        <w:pPr>
          <w:pStyle w:val="a3"/>
          <w:tabs>
            <w:tab w:val="clear" w:pos="4677"/>
            <w:tab w:val="center" w:pos="5245"/>
          </w:tabs>
          <w:jc w:val="center"/>
          <w:rPr>
            <w:lang w:val="ru-RU"/>
          </w:rPr>
        </w:pPr>
      </w:p>
      <w:p w:rsidR="00375A9F" w:rsidRPr="0076522D" w:rsidRDefault="00375A9F" w:rsidP="00E61830">
        <w:pPr>
          <w:pStyle w:val="a3"/>
          <w:tabs>
            <w:tab w:val="clear" w:pos="4677"/>
            <w:tab w:val="center" w:pos="5245"/>
          </w:tabs>
          <w:jc w:val="center"/>
          <w:rPr>
            <w:lang w:val="ru-RU"/>
          </w:rPr>
        </w:pPr>
      </w:p>
      <w:p w:rsidR="00375A9F" w:rsidRPr="00E61830" w:rsidRDefault="00375A9F" w:rsidP="00E61830">
        <w:pPr>
          <w:pStyle w:val="a3"/>
          <w:tabs>
            <w:tab w:val="clear" w:pos="4677"/>
            <w:tab w:val="center" w:pos="5245"/>
          </w:tabs>
          <w:jc w:val="center"/>
          <w:rPr>
            <w:lang w:val="ru-RU"/>
          </w:rPr>
        </w:pPr>
      </w:p>
    </w:sdtContent>
  </w:sdt>
  <w:p w:rsidR="00375A9F" w:rsidRDefault="00375A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9F" w:rsidRDefault="00375A9F" w:rsidP="00E6183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10"/>
    <w:rsid w:val="00053E83"/>
    <w:rsid w:val="00083BB6"/>
    <w:rsid w:val="000B20D5"/>
    <w:rsid w:val="000D5692"/>
    <w:rsid w:val="000F5A94"/>
    <w:rsid w:val="00122A16"/>
    <w:rsid w:val="0014470B"/>
    <w:rsid w:val="00154690"/>
    <w:rsid w:val="001A1B8A"/>
    <w:rsid w:val="001C3448"/>
    <w:rsid w:val="001D253D"/>
    <w:rsid w:val="00201ED2"/>
    <w:rsid w:val="00256C7E"/>
    <w:rsid w:val="00262B57"/>
    <w:rsid w:val="002654A1"/>
    <w:rsid w:val="002A3AF7"/>
    <w:rsid w:val="002B6D4B"/>
    <w:rsid w:val="00341E74"/>
    <w:rsid w:val="00375A9F"/>
    <w:rsid w:val="00383DB6"/>
    <w:rsid w:val="0039072B"/>
    <w:rsid w:val="00396514"/>
    <w:rsid w:val="003E2EB2"/>
    <w:rsid w:val="004334A4"/>
    <w:rsid w:val="004E2F99"/>
    <w:rsid w:val="00501499"/>
    <w:rsid w:val="00514AF5"/>
    <w:rsid w:val="00546B23"/>
    <w:rsid w:val="005549ED"/>
    <w:rsid w:val="00564891"/>
    <w:rsid w:val="005660E8"/>
    <w:rsid w:val="00567C2D"/>
    <w:rsid w:val="00585D6C"/>
    <w:rsid w:val="005A620F"/>
    <w:rsid w:val="005C6420"/>
    <w:rsid w:val="005E48E8"/>
    <w:rsid w:val="00623C2B"/>
    <w:rsid w:val="00685730"/>
    <w:rsid w:val="006A07F5"/>
    <w:rsid w:val="00700E70"/>
    <w:rsid w:val="00705BD0"/>
    <w:rsid w:val="00761416"/>
    <w:rsid w:val="0076522D"/>
    <w:rsid w:val="0077214A"/>
    <w:rsid w:val="007754CE"/>
    <w:rsid w:val="00782699"/>
    <w:rsid w:val="007D4210"/>
    <w:rsid w:val="00897627"/>
    <w:rsid w:val="008A1198"/>
    <w:rsid w:val="008B14CF"/>
    <w:rsid w:val="008B6D55"/>
    <w:rsid w:val="008B7C51"/>
    <w:rsid w:val="008C75A6"/>
    <w:rsid w:val="008E2681"/>
    <w:rsid w:val="009332DF"/>
    <w:rsid w:val="00936350"/>
    <w:rsid w:val="00986390"/>
    <w:rsid w:val="009875C7"/>
    <w:rsid w:val="009B6859"/>
    <w:rsid w:val="00A05473"/>
    <w:rsid w:val="00A133FA"/>
    <w:rsid w:val="00A372B4"/>
    <w:rsid w:val="00A5081F"/>
    <w:rsid w:val="00A57962"/>
    <w:rsid w:val="00A7080D"/>
    <w:rsid w:val="00A76610"/>
    <w:rsid w:val="00A76EF4"/>
    <w:rsid w:val="00AB3E5F"/>
    <w:rsid w:val="00AC42DC"/>
    <w:rsid w:val="00AF13A6"/>
    <w:rsid w:val="00AF3D35"/>
    <w:rsid w:val="00B063AD"/>
    <w:rsid w:val="00B313AE"/>
    <w:rsid w:val="00B352AF"/>
    <w:rsid w:val="00B70D32"/>
    <w:rsid w:val="00BB308D"/>
    <w:rsid w:val="00BE0671"/>
    <w:rsid w:val="00C02AAA"/>
    <w:rsid w:val="00C266FE"/>
    <w:rsid w:val="00C42F23"/>
    <w:rsid w:val="00C66BE3"/>
    <w:rsid w:val="00C930C3"/>
    <w:rsid w:val="00CE1CC9"/>
    <w:rsid w:val="00D13312"/>
    <w:rsid w:val="00D43260"/>
    <w:rsid w:val="00D46FF4"/>
    <w:rsid w:val="00D60EC0"/>
    <w:rsid w:val="00D84D68"/>
    <w:rsid w:val="00DA1A5F"/>
    <w:rsid w:val="00DB3DD8"/>
    <w:rsid w:val="00DD18DE"/>
    <w:rsid w:val="00DF245E"/>
    <w:rsid w:val="00E018CE"/>
    <w:rsid w:val="00E3482C"/>
    <w:rsid w:val="00E61830"/>
    <w:rsid w:val="00E672B4"/>
    <w:rsid w:val="00E974C3"/>
    <w:rsid w:val="00ED0E1F"/>
    <w:rsid w:val="00EE2AAB"/>
    <w:rsid w:val="00F263C9"/>
    <w:rsid w:val="00F47588"/>
    <w:rsid w:val="00F55AAF"/>
    <w:rsid w:val="00F562F0"/>
    <w:rsid w:val="00F60A5C"/>
    <w:rsid w:val="00F61230"/>
    <w:rsid w:val="00F939EF"/>
    <w:rsid w:val="00FA7B3D"/>
    <w:rsid w:val="00FC435C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Nonformat">
    <w:name w:val="ConsPlusNonformat"/>
    <w:rsid w:val="007D4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onsPlusTitle">
    <w:name w:val="ConsPlusTitle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7D4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CE1C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1CC9"/>
  </w:style>
  <w:style w:type="paragraph" w:styleId="a5">
    <w:name w:val="footer"/>
    <w:basedOn w:val="a"/>
    <w:link w:val="a6"/>
    <w:uiPriority w:val="99"/>
    <w:unhideWhenUsed/>
    <w:rsid w:val="00CE1C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1CC9"/>
  </w:style>
  <w:style w:type="character" w:customStyle="1" w:styleId="30">
    <w:name w:val="Заголовок 3 Знак"/>
    <w:basedOn w:val="a0"/>
    <w:link w:val="3"/>
    <w:uiPriority w:val="9"/>
    <w:semiHidden/>
    <w:rsid w:val="00A5081F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Nonformat">
    <w:name w:val="ConsPlusNonformat"/>
    <w:rsid w:val="007D4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onsPlusTitle">
    <w:name w:val="ConsPlusTitle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7D4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CE1C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1CC9"/>
  </w:style>
  <w:style w:type="paragraph" w:styleId="a5">
    <w:name w:val="footer"/>
    <w:basedOn w:val="a"/>
    <w:link w:val="a6"/>
    <w:uiPriority w:val="99"/>
    <w:unhideWhenUsed/>
    <w:rsid w:val="00CE1C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1CC9"/>
  </w:style>
  <w:style w:type="character" w:customStyle="1" w:styleId="30">
    <w:name w:val="Заголовок 3 Знак"/>
    <w:basedOn w:val="a0"/>
    <w:link w:val="3"/>
    <w:uiPriority w:val="9"/>
    <w:semiHidden/>
    <w:rsid w:val="00A5081F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88F0C8B57259A8E16545190D410F7CC2C5474E1261475DE8E52F918A0cBfDK" TargetMode="External"/><Relationship Id="rId18" Type="http://schemas.openxmlformats.org/officeDocument/2006/relationships/hyperlink" Target="consultantplus://offline/ref=E88F0C8B57259A8E16545190D410F7CC2C547EE5241975DE8E52F918A0BD00D44BE157A9342DB5B7c7f2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8F0C8B57259A8E16545190D410F7CC2C547EE5241975DE8E52F918A0BD00D44BE157A9342DB5B2c7f0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8F0C8B57259A8E16545190D410F7CC2C5573E0211875DE8E52F918A0BD00D44BE157A9342DB4BDc7f5K" TargetMode="External"/><Relationship Id="rId17" Type="http://schemas.openxmlformats.org/officeDocument/2006/relationships/hyperlink" Target="consultantplus://offline/ref=E88F0C8B57259A8E16545190D410F7CC2C5D7EE0231775DE8E52F918A0BD00D44BE157A9342DB5B5c7f2K" TargetMode="External"/><Relationship Id="rId25" Type="http://schemas.openxmlformats.org/officeDocument/2006/relationships/hyperlink" Target="consultantplus://offline/ref=E88F0C8B57259A8E16545190D410F7CC2C5B7FE7261875DE8E52F918A0BD00D44BE157A9342DB7B7c7f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8F0C8B57259A8E16545190D410F7CC2E5475E6201A28D4860BF51AcAf7K" TargetMode="External"/><Relationship Id="rId20" Type="http://schemas.openxmlformats.org/officeDocument/2006/relationships/hyperlink" Target="consultantplus://offline/ref=E88F0C8B57259A8E16545190D410F7CC2C547EE5241975DE8E52F918A0BD00D44BE157A9342DB5B7c7f1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8F0C8B57259A8E16545190D410F7CC2C547EE5241975DE8E52F918A0BD00D44BE157A9c3fDK" TargetMode="External"/><Relationship Id="rId24" Type="http://schemas.openxmlformats.org/officeDocument/2006/relationships/hyperlink" Target="consultantplus://offline/ref=E88F0C8B57259A8E16545190D410F7CC2C5B7FE7261875DE8E52F918A0BD00D44BE157A9342DB7B3c7f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8F0C8B57259A8E16545190D410F7CC2C5C7FE62A1A28D4860BF51AcAf7K" TargetMode="External"/><Relationship Id="rId23" Type="http://schemas.openxmlformats.org/officeDocument/2006/relationships/hyperlink" Target="consultantplus://offline/ref=E88F0C8B57259A8E16545190D410F7CC2C5D7EE0231775DE8E52F918A0BD00D44BE157A9342DB5B5c7f6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8F0C8B57259A8E16545190D410F7CC2C547EE5241975DE8E52F918A0BD00D44BE157A9c3fDK" TargetMode="External"/><Relationship Id="rId19" Type="http://schemas.openxmlformats.org/officeDocument/2006/relationships/hyperlink" Target="consultantplus://offline/ref=E88F0C8B57259A8E16545190D410F7CC2C547EE5241975DE8E52F918A0BD00D44BE157A9342DB5B6c7f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8F0C8B57259A8E16545190D410F7CC2C5573E0211875DE8E52F918A0BD00D44BE157A9342DB4BDc7f5K" TargetMode="External"/><Relationship Id="rId14" Type="http://schemas.openxmlformats.org/officeDocument/2006/relationships/hyperlink" Target="consultantplus://offline/ref=E88F0C8B57259A8E16545190D410F7CC2C5476E62B1975DE8E52F918A0cBfDK" TargetMode="External"/><Relationship Id="rId22" Type="http://schemas.openxmlformats.org/officeDocument/2006/relationships/hyperlink" Target="consultantplus://offline/ref=E88F0C8B57259A8E16545190D410F7CC2C547EE5241975DE8E52F918A0BD00D44BE157A9342DB5B2c7fCK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86</cp:revision>
  <cp:lastPrinted>2016-06-06T09:51:00Z</cp:lastPrinted>
  <dcterms:created xsi:type="dcterms:W3CDTF">2016-03-29T10:31:00Z</dcterms:created>
  <dcterms:modified xsi:type="dcterms:W3CDTF">2016-06-06T10:07:00Z</dcterms:modified>
</cp:coreProperties>
</file>