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62" w:rsidRDefault="00967862" w:rsidP="0096786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kern w:val="36"/>
          <w:sz w:val="28"/>
          <w:szCs w:val="28"/>
          <w:lang w:eastAsia="ru-RU"/>
        </w:rPr>
        <w:t>прокуратурой района выялены нарушения в сфере ЖКХ.</w:t>
      </w:r>
    </w:p>
    <w:p w:rsidR="00967862" w:rsidRDefault="00967862" w:rsidP="0096786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aps/>
          <w:color w:val="000000"/>
          <w:kern w:val="36"/>
          <w:sz w:val="28"/>
          <w:szCs w:val="28"/>
          <w:lang w:eastAsia="ru-RU"/>
        </w:rPr>
      </w:pPr>
    </w:p>
    <w:p w:rsidR="00967862" w:rsidRPr="0078788A" w:rsidRDefault="00967862" w:rsidP="009678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88A">
        <w:rPr>
          <w:rFonts w:ascii="Times New Roman" w:eastAsia="Times New Roman" w:hAnsi="Times New Roman"/>
          <w:b/>
          <w:caps/>
          <w:color w:val="000000"/>
          <w:kern w:val="36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 xml:space="preserve">Прокуратурой района по обращению гражданки В., которая </w:t>
      </w:r>
      <w:proofErr w:type="gramStart"/>
      <w:r>
        <w:rPr>
          <w:rFonts w:ascii="Times New Roman" w:hAnsi="Times New Roman"/>
          <w:sz w:val="28"/>
          <w:szCs w:val="28"/>
        </w:rPr>
        <w:t>является матерью-одиночкой</w:t>
      </w:r>
      <w:proofErr w:type="gramEnd"/>
      <w:r>
        <w:rPr>
          <w:rFonts w:ascii="Times New Roman" w:hAnsi="Times New Roman"/>
          <w:sz w:val="28"/>
          <w:szCs w:val="28"/>
        </w:rPr>
        <w:t xml:space="preserve">, о нарушении ее жилищных прав проведена проверка в </w:t>
      </w:r>
      <w:r w:rsidRPr="0078788A">
        <w:rPr>
          <w:rFonts w:ascii="Times New Roman" w:hAnsi="Times New Roman"/>
          <w:sz w:val="28"/>
          <w:szCs w:val="28"/>
        </w:rPr>
        <w:t>администрации Желябовского сельского поселения.</w:t>
      </w:r>
    </w:p>
    <w:p w:rsidR="00967862" w:rsidRPr="0078788A" w:rsidRDefault="00967862" w:rsidP="0096786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8788A">
        <w:rPr>
          <w:rFonts w:ascii="Times New Roman" w:hAnsi="Times New Roman"/>
          <w:b w:val="0"/>
          <w:sz w:val="28"/>
          <w:szCs w:val="28"/>
        </w:rPr>
        <w:t xml:space="preserve">Установлено, что решением </w:t>
      </w:r>
      <w:r w:rsidRPr="0078788A">
        <w:rPr>
          <w:rFonts w:ascii="Times New Roman" w:hAnsi="Times New Roman" w:cs="Times New Roman"/>
          <w:b w:val="0"/>
          <w:sz w:val="28"/>
          <w:szCs w:val="28"/>
        </w:rPr>
        <w:t>Желябовского сельского совета</w:t>
      </w:r>
      <w:r w:rsidRPr="0078788A">
        <w:rPr>
          <w:rFonts w:ascii="Times New Roman" w:hAnsi="Times New Roman"/>
          <w:b w:val="0"/>
          <w:sz w:val="28"/>
          <w:szCs w:val="28"/>
        </w:rPr>
        <w:t xml:space="preserve"> за гражданкой В. закреплена </w:t>
      </w:r>
      <w:r w:rsidRPr="0078788A">
        <w:rPr>
          <w:rFonts w:ascii="Times New Roman" w:hAnsi="Times New Roman" w:cs="Times New Roman"/>
          <w:b w:val="0"/>
          <w:sz w:val="28"/>
          <w:szCs w:val="28"/>
        </w:rPr>
        <w:t>½ часть квартиры</w:t>
      </w:r>
      <w:r w:rsidRPr="0078788A">
        <w:rPr>
          <w:rFonts w:ascii="Times New Roman" w:hAnsi="Times New Roman"/>
          <w:b w:val="0"/>
          <w:sz w:val="28"/>
          <w:szCs w:val="28"/>
        </w:rPr>
        <w:t xml:space="preserve">, расположенной в с. Желябовка, которая является муниципальной собственностью </w:t>
      </w:r>
      <w:r w:rsidRPr="0078788A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«Желябовского сельского поселения»</w:t>
      </w:r>
      <w:proofErr w:type="gramStart"/>
      <w:r w:rsidRPr="0078788A">
        <w:rPr>
          <w:rFonts w:ascii="Times New Roman" w:hAnsi="Times New Roman"/>
          <w:b w:val="0"/>
          <w:sz w:val="28"/>
          <w:szCs w:val="28"/>
        </w:rPr>
        <w:t xml:space="preserve"> .</w:t>
      </w:r>
      <w:proofErr w:type="gramEnd"/>
    </w:p>
    <w:p w:rsidR="00967862" w:rsidRPr="0078788A" w:rsidRDefault="00967862" w:rsidP="009678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88A">
        <w:rPr>
          <w:rFonts w:ascii="Times New Roman" w:hAnsi="Times New Roman" w:cs="Times New Roman"/>
          <w:b w:val="0"/>
          <w:sz w:val="28"/>
          <w:szCs w:val="28"/>
        </w:rPr>
        <w:t xml:space="preserve">Согласно п. 3 ч. 2 ст. 65 Жилищного Кодекса Российской Федерации </w:t>
      </w:r>
      <w:proofErr w:type="spellStart"/>
      <w:r w:rsidRPr="0078788A">
        <w:rPr>
          <w:rFonts w:ascii="Times New Roman" w:hAnsi="Times New Roman" w:cs="Times New Roman"/>
          <w:b w:val="0"/>
          <w:sz w:val="28"/>
          <w:szCs w:val="28"/>
        </w:rPr>
        <w:t>наймодатель</w:t>
      </w:r>
      <w:proofErr w:type="spellEnd"/>
      <w:r w:rsidRPr="0078788A">
        <w:rPr>
          <w:rFonts w:ascii="Times New Roman" w:hAnsi="Times New Roman" w:cs="Times New Roman"/>
          <w:b w:val="0"/>
          <w:sz w:val="28"/>
          <w:szCs w:val="28"/>
        </w:rPr>
        <w:t xml:space="preserve"> жилого помещения по договору социального найма обязан осуществлять капитальный ремонт жилого помещения.</w:t>
      </w:r>
    </w:p>
    <w:p w:rsidR="00967862" w:rsidRPr="0078788A" w:rsidRDefault="00967862" w:rsidP="009678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88A">
        <w:rPr>
          <w:rFonts w:ascii="Times New Roman" w:hAnsi="Times New Roman" w:cs="Times New Roman"/>
          <w:b w:val="0"/>
          <w:sz w:val="28"/>
          <w:szCs w:val="28"/>
        </w:rPr>
        <w:t>Согласно акта</w:t>
      </w:r>
      <w:proofErr w:type="gramEnd"/>
      <w:r w:rsidRPr="0078788A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предоставленного администрацией Желябовского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предоставленная гражданке В. </w:t>
      </w:r>
      <w:r w:rsidRPr="0078788A">
        <w:rPr>
          <w:rFonts w:ascii="Times New Roman" w:hAnsi="Times New Roman" w:cs="Times New Roman"/>
          <w:b w:val="0"/>
          <w:sz w:val="28"/>
          <w:szCs w:val="28"/>
        </w:rPr>
        <w:t xml:space="preserve">квартира находится в неудовлетворительном состоянии, в квартире требуется проведение ремонта, а именно, побелка, покраска, замена водопроводных труб.   </w:t>
      </w:r>
    </w:p>
    <w:p w:rsidR="00967862" w:rsidRPr="0078788A" w:rsidRDefault="00967862" w:rsidP="00967862">
      <w:pPr>
        <w:spacing w:after="0" w:line="240" w:lineRule="auto"/>
        <w:ind w:firstLine="709"/>
        <w:jc w:val="both"/>
        <w:rPr>
          <w:rFonts w:ascii="Times New Roman" w:hAnsi="Times New Roman"/>
          <w:noProof w:val="0"/>
          <w:sz w:val="28"/>
          <w:szCs w:val="28"/>
        </w:rPr>
      </w:pPr>
      <w:r w:rsidRPr="0078788A">
        <w:rPr>
          <w:rFonts w:ascii="Times New Roman" w:hAnsi="Times New Roman"/>
          <w:noProof w:val="0"/>
          <w:sz w:val="28"/>
          <w:szCs w:val="28"/>
        </w:rPr>
        <w:t xml:space="preserve">Однако в нарушение ч. 4 ст. 30, п. 3 ч. 2 ст. 65 Жилищного Кодекса Российской Федерации, собственником жилого помещения не принимаются меры к осуществлению ремонта </w:t>
      </w:r>
      <w:r>
        <w:rPr>
          <w:rFonts w:ascii="Times New Roman" w:hAnsi="Times New Roman"/>
          <w:noProof w:val="0"/>
          <w:sz w:val="28"/>
          <w:szCs w:val="28"/>
        </w:rPr>
        <w:t xml:space="preserve">муниципальной </w:t>
      </w:r>
      <w:r w:rsidRPr="0078788A">
        <w:rPr>
          <w:rFonts w:ascii="Times New Roman" w:hAnsi="Times New Roman"/>
          <w:noProof w:val="0"/>
          <w:sz w:val="28"/>
          <w:szCs w:val="28"/>
        </w:rPr>
        <w:t xml:space="preserve">квартиры, чем нарушаются права жилищные права </w:t>
      </w:r>
      <w:r>
        <w:rPr>
          <w:rFonts w:ascii="Times New Roman" w:hAnsi="Times New Roman"/>
          <w:noProof w:val="0"/>
          <w:sz w:val="28"/>
          <w:szCs w:val="28"/>
        </w:rPr>
        <w:t xml:space="preserve">гражданки </w:t>
      </w:r>
      <w:r w:rsidRPr="0078788A">
        <w:rPr>
          <w:rFonts w:ascii="Times New Roman" w:hAnsi="Times New Roman"/>
          <w:noProof w:val="0"/>
          <w:sz w:val="28"/>
          <w:szCs w:val="28"/>
        </w:rPr>
        <w:t>В</w:t>
      </w:r>
      <w:r>
        <w:rPr>
          <w:rFonts w:ascii="Times New Roman" w:hAnsi="Times New Roman"/>
          <w:noProof w:val="0"/>
          <w:sz w:val="28"/>
          <w:szCs w:val="28"/>
        </w:rPr>
        <w:t xml:space="preserve">., которая </w:t>
      </w:r>
      <w:proofErr w:type="gramStart"/>
      <w:r>
        <w:rPr>
          <w:rFonts w:ascii="Times New Roman" w:hAnsi="Times New Roman"/>
          <w:noProof w:val="0"/>
          <w:sz w:val="28"/>
          <w:szCs w:val="28"/>
        </w:rPr>
        <w:t>является матерью-одиночкой</w:t>
      </w:r>
      <w:proofErr w:type="gramEnd"/>
      <w:r>
        <w:rPr>
          <w:rFonts w:ascii="Times New Roman" w:hAnsi="Times New Roman"/>
          <w:noProof w:val="0"/>
          <w:sz w:val="28"/>
          <w:szCs w:val="28"/>
        </w:rPr>
        <w:t>, а также ранее имела статус ребенка лишенного родительского попечения.</w:t>
      </w:r>
      <w:r w:rsidRPr="0078788A">
        <w:rPr>
          <w:rFonts w:ascii="Times New Roman" w:hAnsi="Times New Roman"/>
          <w:noProof w:val="0"/>
          <w:sz w:val="28"/>
          <w:szCs w:val="28"/>
        </w:rPr>
        <w:t xml:space="preserve"> </w:t>
      </w:r>
    </w:p>
    <w:p w:rsidR="00967862" w:rsidRDefault="00967862" w:rsidP="009678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88A">
        <w:rPr>
          <w:rFonts w:ascii="Times New Roman" w:hAnsi="Times New Roman"/>
          <w:sz w:val="28"/>
          <w:szCs w:val="28"/>
        </w:rPr>
        <w:t xml:space="preserve"> По данному факту прокуратурой района в администрацию Желябовского сельского поселения внесено представления об устранении нарушений жилищного законодательства, которое</w:t>
      </w:r>
      <w:r>
        <w:rPr>
          <w:rFonts w:ascii="Times New Roman" w:hAnsi="Times New Roman"/>
          <w:sz w:val="28"/>
          <w:szCs w:val="28"/>
        </w:rPr>
        <w:t xml:space="preserve"> рассмотрено и удовлетворено. Решение сельского совета решено выделить денежные средства для проведения ремонта данной квартиры.</w:t>
      </w:r>
    </w:p>
    <w:p w:rsidR="000A2A8A" w:rsidRDefault="00967862" w:rsidP="00967862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78788A">
        <w:rPr>
          <w:rFonts w:ascii="Times New Roman" w:hAnsi="Times New Roman"/>
          <w:sz w:val="28"/>
          <w:szCs w:val="28"/>
        </w:rPr>
        <w:t>Учитываю актуальность указанного вопроса, работа по указанному направлению продолжается</w:t>
      </w:r>
      <w:r w:rsidRPr="00020B7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67862" w:rsidRDefault="00967862" w:rsidP="00967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862" w:rsidRDefault="00967862" w:rsidP="00967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862" w:rsidRDefault="00967862" w:rsidP="00967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Старшйи помощник прокурора </w:t>
      </w:r>
    </w:p>
    <w:p w:rsidR="00967862" w:rsidRPr="00967862" w:rsidRDefault="00967862" w:rsidP="00967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Е.В. Терещенко</w:t>
      </w:r>
    </w:p>
    <w:sectPr w:rsidR="00967862" w:rsidRPr="0096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2"/>
    <w:rsid w:val="000A2A8A"/>
    <w:rsid w:val="0096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62"/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862"/>
    <w:pPr>
      <w:ind w:left="720"/>
      <w:contextualSpacing/>
    </w:pPr>
    <w:rPr>
      <w:noProof w:val="0"/>
    </w:rPr>
  </w:style>
  <w:style w:type="paragraph" w:customStyle="1" w:styleId="ConsPlusTitle">
    <w:name w:val="ConsPlusTitle"/>
    <w:rsid w:val="00967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62"/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862"/>
    <w:pPr>
      <w:ind w:left="720"/>
      <w:contextualSpacing/>
    </w:pPr>
    <w:rPr>
      <w:noProof w:val="0"/>
    </w:rPr>
  </w:style>
  <w:style w:type="paragraph" w:customStyle="1" w:styleId="ConsPlusTitle">
    <w:name w:val="ConsPlusTitle"/>
    <w:rsid w:val="00967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Евгений Викторович</dc:creator>
  <cp:lastModifiedBy>Терещенко Евгений Викторович</cp:lastModifiedBy>
  <cp:revision>1</cp:revision>
  <dcterms:created xsi:type="dcterms:W3CDTF">2016-06-20T08:47:00Z</dcterms:created>
  <dcterms:modified xsi:type="dcterms:W3CDTF">2016-06-20T08:48:00Z</dcterms:modified>
</cp:coreProperties>
</file>