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92" w:rsidRDefault="00DE4192" w:rsidP="00DE4192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органов </w:t>
      </w:r>
    </w:p>
    <w:p w:rsidR="00DE4192" w:rsidRDefault="00DE4192" w:rsidP="00DE4192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EA351C" w:rsidRDefault="00DE4192" w:rsidP="00DE4192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EA351C" w:rsidRDefault="00EA351C" w:rsidP="004422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257" w:rsidRDefault="00442257" w:rsidP="004422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09 июня 2016 года Главным управлением Минюста России по Республике Крым и Севастополю совместно с Ассоциацией «Совет муниципальных образований Республики Крым» и Комитетом по вопросам государственного строительства и местного самоуправления Государственного Совета Республики Крым проведен семинар для представителей органов местного самоуправления Республики Крым по вопросам оказани</w:t>
      </w:r>
      <w:r>
        <w:rPr>
          <w:rFonts w:ascii="Times New Roman" w:hAnsi="Times New Roman" w:cs="Times New Roman"/>
          <w:sz w:val="28"/>
          <w:szCs w:val="28"/>
        </w:rPr>
        <w:t>я бесплатной юридической помощи.</w:t>
      </w:r>
    </w:p>
    <w:p w:rsidR="00442257" w:rsidRDefault="00442257" w:rsidP="004422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257">
        <w:rPr>
          <w:rFonts w:ascii="Times New Roman" w:hAnsi="Times New Roman" w:cs="Times New Roman"/>
          <w:sz w:val="28"/>
          <w:szCs w:val="28"/>
        </w:rPr>
        <w:t>На семинаре представител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42257">
        <w:rPr>
          <w:rFonts w:ascii="Times New Roman" w:hAnsi="Times New Roman" w:cs="Times New Roman"/>
          <w:sz w:val="28"/>
          <w:szCs w:val="28"/>
        </w:rPr>
        <w:t xml:space="preserve"> Главного управления Минюста России по Республике Крым и Севастополю </w:t>
      </w:r>
      <w:r>
        <w:rPr>
          <w:rFonts w:ascii="Times New Roman" w:hAnsi="Times New Roman" w:cs="Times New Roman"/>
          <w:sz w:val="28"/>
          <w:szCs w:val="28"/>
        </w:rPr>
        <w:t>доведены до сведения нормативные правовые акты, которые могут применяться органами местного самоуправления при организации работы по оказанию бесплатной юридической помощи гражданам</w:t>
      </w:r>
      <w:r w:rsidR="00C90DAB">
        <w:rPr>
          <w:rFonts w:ascii="Times New Roman" w:hAnsi="Times New Roman" w:cs="Times New Roman"/>
          <w:sz w:val="28"/>
          <w:szCs w:val="28"/>
        </w:rPr>
        <w:t xml:space="preserve"> и предоставлении разъяснений о порядке оказания бесплатной юридической помощи в Республике Крым.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8DD" w:rsidRDefault="00442257" w:rsidP="004422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предложение участников семинара направить тексты нормативных правовых актов и разъяснений электронной почтой для использования </w:t>
      </w:r>
      <w:r w:rsidR="00EA35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работе, направляем Вам следующие мат</w:t>
      </w:r>
      <w:r w:rsidR="00E178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риалы</w:t>
      </w:r>
      <w:r w:rsidR="00E178DD">
        <w:rPr>
          <w:rFonts w:ascii="Times New Roman" w:hAnsi="Times New Roman" w:cs="Times New Roman"/>
          <w:sz w:val="28"/>
          <w:szCs w:val="28"/>
        </w:rPr>
        <w:t>:</w:t>
      </w:r>
    </w:p>
    <w:p w:rsidR="00442257" w:rsidRDefault="00E178DD" w:rsidP="00E178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21 ноября 2016 г. № 324-ФЗ «О бесплатной юридической помощи в Российской Федерации»;</w:t>
      </w:r>
    </w:p>
    <w:p w:rsidR="00E178DD" w:rsidRDefault="00E178DD" w:rsidP="00E178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Крым от 01.09.2014 № 59-ЗРК (ред. от 07.12.2015) «О бесплатной юридической помощи в Республике Крым»;</w:t>
      </w:r>
    </w:p>
    <w:p w:rsidR="00E178DD" w:rsidRDefault="00E178DD" w:rsidP="00E178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E46179">
        <w:rPr>
          <w:rFonts w:ascii="Times New Roman" w:hAnsi="Times New Roman" w:cs="Times New Roman"/>
          <w:sz w:val="28"/>
          <w:szCs w:val="28"/>
        </w:rPr>
        <w:t>участников государственной системы бесплатной юридической помощи на территории Республики Крым, утвержденный постановлением Совета министров Республики Крым от 11.11.2014 № 435</w:t>
      </w:r>
      <w:r w:rsidR="00373294">
        <w:rPr>
          <w:rFonts w:ascii="Times New Roman" w:hAnsi="Times New Roman" w:cs="Times New Roman"/>
          <w:sz w:val="28"/>
          <w:szCs w:val="28"/>
        </w:rPr>
        <w:t xml:space="preserve"> (ред. от 19.01.2016);</w:t>
      </w:r>
    </w:p>
    <w:p w:rsidR="00CD194E" w:rsidRDefault="00CD194E" w:rsidP="00E178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выдачи направлений на оказание бесплатной юридической помощи гражданам, оказавшимся в трудной жизненной ситуации, утвержденный постановлением Совета министров Республики Крым от 08.07.2015 № 390;</w:t>
      </w:r>
    </w:p>
    <w:p w:rsidR="00C90DAB" w:rsidRDefault="00C90DAB" w:rsidP="00C90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DAB">
        <w:rPr>
          <w:rFonts w:ascii="Times New Roman" w:hAnsi="Times New Roman" w:cs="Times New Roman"/>
          <w:sz w:val="28"/>
          <w:szCs w:val="28"/>
        </w:rPr>
        <w:t xml:space="preserve">Разъяснения Министерства юстиции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90DAB">
        <w:rPr>
          <w:rFonts w:ascii="Times New Roman" w:hAnsi="Times New Roman" w:cs="Times New Roman"/>
          <w:sz w:val="28"/>
          <w:szCs w:val="28"/>
        </w:rPr>
        <w:t>бесплатной юридической помощи, одобренные Правительственной комиссией по вопросам реализации Федерального закона «О бесплатной юридической помощи в Российской Федерации» (подпункт «е» пункта 1 раздела I Протокола № 3 от 19.03.2014)</w:t>
      </w:r>
      <w:r w:rsidR="00CD0026">
        <w:rPr>
          <w:rFonts w:ascii="Times New Roman" w:hAnsi="Times New Roman" w:cs="Times New Roman"/>
          <w:sz w:val="28"/>
          <w:szCs w:val="28"/>
        </w:rPr>
        <w:t>;</w:t>
      </w:r>
    </w:p>
    <w:p w:rsidR="00373294" w:rsidRDefault="00CD0026" w:rsidP="00CD19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026">
        <w:rPr>
          <w:rFonts w:ascii="Times New Roman" w:hAnsi="Times New Roman" w:cs="Times New Roman"/>
          <w:sz w:val="28"/>
          <w:szCs w:val="28"/>
        </w:rPr>
        <w:t>Список адвокатов, оказывающих бесплатную юридическую помощь по состоянию на 01.07.2016 (с сайта Министерства юстиции Республики Крым)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7C6" w:rsidRDefault="00CD0026" w:rsidP="00CD19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026">
        <w:rPr>
          <w:rFonts w:ascii="Times New Roman" w:hAnsi="Times New Roman" w:cs="Times New Roman"/>
          <w:sz w:val="28"/>
          <w:szCs w:val="28"/>
        </w:rPr>
        <w:t>Форма заявления об оказании бесплатной юридической помощи (приложение к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0026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Крым от 11.11.2014 № 435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57C6">
        <w:rPr>
          <w:rFonts w:ascii="Times New Roman" w:hAnsi="Times New Roman" w:cs="Times New Roman"/>
          <w:sz w:val="28"/>
          <w:szCs w:val="28"/>
        </w:rPr>
        <w:t>.</w:t>
      </w:r>
    </w:p>
    <w:p w:rsidR="0066341A" w:rsidRDefault="003957C6" w:rsidP="006634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41A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на семинаре сообщалось, что ранее до принятия Федерального закона «О бесплатной юридической помощи в Российской Федерации» в качестве эксперимента в некоторых субъектах </w:t>
      </w:r>
      <w:r w:rsidR="0066341A">
        <w:rPr>
          <w:rFonts w:ascii="Times New Roman" w:hAnsi="Times New Roman" w:cs="Times New Roman"/>
          <w:sz w:val="28"/>
          <w:szCs w:val="28"/>
        </w:rPr>
        <w:t xml:space="preserve">РФ </w:t>
      </w:r>
      <w:r w:rsidRPr="0066341A">
        <w:rPr>
          <w:rFonts w:ascii="Times New Roman" w:hAnsi="Times New Roman" w:cs="Times New Roman"/>
          <w:sz w:val="28"/>
          <w:szCs w:val="28"/>
        </w:rPr>
        <w:t>бесплатную юридическую помощь оказывали государственные юридические бюро,  которые руководствовались в своей деятельности Положением об оказании бесплатной юридической помощи государственными юридическими бюро, утвержденн</w:t>
      </w:r>
      <w:r w:rsidR="0066341A" w:rsidRPr="0066341A">
        <w:rPr>
          <w:rFonts w:ascii="Times New Roman" w:hAnsi="Times New Roman" w:cs="Times New Roman"/>
          <w:sz w:val="28"/>
          <w:szCs w:val="28"/>
        </w:rPr>
        <w:t>ым</w:t>
      </w:r>
      <w:r w:rsidRPr="0066341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66341A">
        <w:rPr>
          <w:rFonts w:ascii="Times New Roman" w:hAnsi="Times New Roman" w:cs="Times New Roman"/>
          <w:sz w:val="28"/>
          <w:szCs w:val="28"/>
        </w:rPr>
        <w:br/>
      </w:r>
      <w:r w:rsidRPr="0066341A">
        <w:rPr>
          <w:rFonts w:ascii="Times New Roman" w:hAnsi="Times New Roman" w:cs="Times New Roman"/>
          <w:sz w:val="28"/>
          <w:szCs w:val="28"/>
        </w:rPr>
        <w:t>от 25.12.2008 № 1029</w:t>
      </w:r>
      <w:r w:rsidR="0066341A" w:rsidRPr="0066341A">
        <w:rPr>
          <w:rFonts w:ascii="Times New Roman" w:hAnsi="Times New Roman" w:cs="Times New Roman"/>
          <w:sz w:val="28"/>
          <w:szCs w:val="28"/>
        </w:rPr>
        <w:t xml:space="preserve">, и </w:t>
      </w:r>
      <w:r w:rsidR="0066341A">
        <w:rPr>
          <w:rFonts w:ascii="Times New Roman" w:hAnsi="Times New Roman" w:cs="Times New Roman"/>
          <w:sz w:val="28"/>
          <w:szCs w:val="28"/>
        </w:rPr>
        <w:t>ф</w:t>
      </w:r>
      <w:r w:rsidRPr="0066341A">
        <w:rPr>
          <w:rFonts w:ascii="Times New Roman" w:hAnsi="Times New Roman" w:cs="Times New Roman"/>
          <w:sz w:val="28"/>
          <w:szCs w:val="28"/>
        </w:rPr>
        <w:t>орм</w:t>
      </w:r>
      <w:r w:rsidR="0066341A">
        <w:rPr>
          <w:rFonts w:ascii="Times New Roman" w:hAnsi="Times New Roman" w:cs="Times New Roman"/>
          <w:sz w:val="28"/>
          <w:szCs w:val="28"/>
        </w:rPr>
        <w:t>ами</w:t>
      </w:r>
      <w:r w:rsidRPr="0066341A">
        <w:rPr>
          <w:rFonts w:ascii="Times New Roman" w:hAnsi="Times New Roman" w:cs="Times New Roman"/>
          <w:sz w:val="28"/>
          <w:szCs w:val="28"/>
        </w:rPr>
        <w:t xml:space="preserve"> документов государственного юридического бюро, утвержденны</w:t>
      </w:r>
      <w:r w:rsidR="0066341A">
        <w:rPr>
          <w:rFonts w:ascii="Times New Roman" w:hAnsi="Times New Roman" w:cs="Times New Roman"/>
          <w:sz w:val="28"/>
          <w:szCs w:val="28"/>
        </w:rPr>
        <w:t>ми</w:t>
      </w:r>
      <w:r w:rsidRPr="0066341A">
        <w:rPr>
          <w:rFonts w:ascii="Times New Roman" w:hAnsi="Times New Roman" w:cs="Times New Roman"/>
          <w:sz w:val="28"/>
          <w:szCs w:val="28"/>
        </w:rPr>
        <w:t xml:space="preserve"> приказом Минюста России </w:t>
      </w:r>
      <w:r w:rsidR="005A6441">
        <w:rPr>
          <w:rFonts w:ascii="Times New Roman" w:hAnsi="Times New Roman" w:cs="Times New Roman"/>
          <w:sz w:val="28"/>
          <w:szCs w:val="28"/>
        </w:rPr>
        <w:br/>
      </w:r>
      <w:r w:rsidRPr="0066341A">
        <w:rPr>
          <w:rFonts w:ascii="Times New Roman" w:hAnsi="Times New Roman" w:cs="Times New Roman"/>
          <w:sz w:val="28"/>
          <w:szCs w:val="28"/>
        </w:rPr>
        <w:t>от 21.07.2010 № 174</w:t>
      </w:r>
      <w:r w:rsidR="006634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94E" w:rsidRPr="0066341A" w:rsidRDefault="0066341A" w:rsidP="006634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просьбу участников семинара направляем тексты указанных документов, </w:t>
      </w:r>
      <w:r w:rsidR="005A6441">
        <w:rPr>
          <w:rFonts w:ascii="Times New Roman" w:hAnsi="Times New Roman" w:cs="Times New Roman"/>
          <w:sz w:val="28"/>
          <w:szCs w:val="28"/>
        </w:rPr>
        <w:t xml:space="preserve">ныне </w:t>
      </w:r>
      <w:r>
        <w:rPr>
          <w:rFonts w:ascii="Times New Roman" w:hAnsi="Times New Roman" w:cs="Times New Roman"/>
          <w:sz w:val="28"/>
          <w:szCs w:val="28"/>
        </w:rPr>
        <w:t>утративших силу, для возможного</w:t>
      </w:r>
      <w:r w:rsidR="003957C6" w:rsidRPr="0066341A">
        <w:rPr>
          <w:rFonts w:ascii="Times New Roman" w:hAnsi="Times New Roman" w:cs="Times New Roman"/>
          <w:sz w:val="28"/>
          <w:szCs w:val="28"/>
        </w:rPr>
        <w:t xml:space="preserve"> использования только как образц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57C6" w:rsidRPr="0066341A">
        <w:rPr>
          <w:rFonts w:ascii="Times New Roman" w:hAnsi="Times New Roman" w:cs="Times New Roman"/>
          <w:sz w:val="28"/>
          <w:szCs w:val="28"/>
        </w:rPr>
        <w:t xml:space="preserve"> по аналогии в случае разработки </w:t>
      </w:r>
      <w:r w:rsidR="00EA351C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3957C6" w:rsidRPr="0066341A">
        <w:rPr>
          <w:rFonts w:ascii="Times New Roman" w:hAnsi="Times New Roman" w:cs="Times New Roman"/>
          <w:sz w:val="28"/>
          <w:szCs w:val="28"/>
        </w:rPr>
        <w:t>документов для муниципального юридического бюро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0026" w:rsidRPr="0066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7C6" w:rsidRDefault="00411BB2" w:rsidP="00411BB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Главное управление направляет в Ваш адрес три статьи</w:t>
      </w:r>
      <w:r w:rsidR="00EA351C">
        <w:rPr>
          <w:rFonts w:ascii="Times New Roman" w:hAnsi="Times New Roman" w:cs="Times New Roman"/>
          <w:sz w:val="28"/>
          <w:szCs w:val="28"/>
        </w:rPr>
        <w:t xml:space="preserve"> Главного упр</w:t>
      </w:r>
      <w:r w:rsidR="005D4C5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EA351C">
        <w:rPr>
          <w:rFonts w:ascii="Times New Roman" w:hAnsi="Times New Roman" w:cs="Times New Roman"/>
          <w:sz w:val="28"/>
          <w:szCs w:val="28"/>
        </w:rPr>
        <w:t>вления</w:t>
      </w:r>
      <w:r>
        <w:rPr>
          <w:rFonts w:ascii="Times New Roman" w:hAnsi="Times New Roman" w:cs="Times New Roman"/>
          <w:sz w:val="28"/>
          <w:szCs w:val="28"/>
        </w:rPr>
        <w:t xml:space="preserve"> об оказании бесплатной юридической помощи для использования в работе и при возможности доведения до сведения населения путем размещения на информационных стендах в помещении зданий администрации муниципальных образований:</w:t>
      </w:r>
    </w:p>
    <w:p w:rsidR="00411BB2" w:rsidRDefault="003B59D1" w:rsidP="003B59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9D1">
        <w:rPr>
          <w:rFonts w:ascii="Times New Roman" w:hAnsi="Times New Roman" w:cs="Times New Roman"/>
          <w:sz w:val="28"/>
          <w:szCs w:val="28"/>
        </w:rPr>
        <w:t>Полномочия органов государственной власти в сфере оказания бесплатной юридической помощи на территории Республики Крым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9D1" w:rsidRDefault="003B59D1" w:rsidP="003B59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9D1">
        <w:rPr>
          <w:rFonts w:ascii="Times New Roman" w:hAnsi="Times New Roman" w:cs="Times New Roman"/>
          <w:sz w:val="28"/>
          <w:szCs w:val="28"/>
        </w:rPr>
        <w:t>Оказание бесплатной юридической помощи в рамках государственной системы бесплатной юридической помощи на территории Республике Крым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9D1" w:rsidRDefault="003B59D1" w:rsidP="003B59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9D1">
        <w:rPr>
          <w:rFonts w:ascii="Times New Roman" w:hAnsi="Times New Roman" w:cs="Times New Roman"/>
          <w:sz w:val="28"/>
          <w:szCs w:val="28"/>
        </w:rPr>
        <w:t>Оказание бесплатной юридической помощи негосударственными центрами бесплатной юридической помощи в Республике Крым и городе федерального значения Севастополе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F1A" w:rsidRDefault="00D96F1A" w:rsidP="005A64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441" w:rsidRDefault="005A6441" w:rsidP="005A64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направляем скан-копию письма Главного управления Минюста России по Республике Крым и Севастополю от 22.06.2016 </w:t>
      </w:r>
      <w:r>
        <w:rPr>
          <w:rFonts w:ascii="Times New Roman" w:hAnsi="Times New Roman" w:cs="Times New Roman"/>
          <w:sz w:val="28"/>
          <w:szCs w:val="28"/>
        </w:rPr>
        <w:br/>
        <w:t xml:space="preserve">№ 93-5114/16 на имя глав администраций сельских поселений Республики Крым по вопросам выдачи дубликатов нотариально-оформленных документов должностными лицами органов местного самоуправления, которое направлено посредством почтовой связи.  </w:t>
      </w:r>
    </w:p>
    <w:p w:rsidR="004B07D9" w:rsidRDefault="004B07D9" w:rsidP="004B07D9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B07D9" w:rsidRDefault="004B07D9" w:rsidP="004B0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7D9" w:rsidRPr="004B07D9" w:rsidRDefault="004B07D9" w:rsidP="004B0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07D9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4B07D9" w:rsidRPr="004B07D9" w:rsidRDefault="004B07D9" w:rsidP="004B0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7D9" w:rsidRPr="004B07D9" w:rsidRDefault="004B07D9" w:rsidP="004B0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07D9">
        <w:rPr>
          <w:rFonts w:ascii="Times New Roman" w:hAnsi="Times New Roman" w:cs="Times New Roman"/>
          <w:sz w:val="28"/>
          <w:szCs w:val="28"/>
        </w:rPr>
        <w:t xml:space="preserve">Отдел по контролю и надзору в сфере адвокатуры, </w:t>
      </w:r>
    </w:p>
    <w:p w:rsidR="004B07D9" w:rsidRPr="004B07D9" w:rsidRDefault="004B07D9" w:rsidP="004B0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07D9">
        <w:rPr>
          <w:rFonts w:ascii="Times New Roman" w:hAnsi="Times New Roman" w:cs="Times New Roman"/>
          <w:sz w:val="28"/>
          <w:szCs w:val="28"/>
        </w:rPr>
        <w:t>нотариата, государственной регистрации актов</w:t>
      </w:r>
    </w:p>
    <w:p w:rsidR="004B07D9" w:rsidRPr="004B07D9" w:rsidRDefault="004B07D9" w:rsidP="004B0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07D9">
        <w:rPr>
          <w:rFonts w:ascii="Times New Roman" w:hAnsi="Times New Roman" w:cs="Times New Roman"/>
          <w:sz w:val="28"/>
          <w:szCs w:val="28"/>
        </w:rPr>
        <w:t xml:space="preserve">гражданского состояния Республики Крым </w:t>
      </w:r>
    </w:p>
    <w:p w:rsidR="004B07D9" w:rsidRPr="004B07D9" w:rsidRDefault="004B07D9" w:rsidP="004B0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07D9">
        <w:rPr>
          <w:rFonts w:ascii="Times New Roman" w:hAnsi="Times New Roman" w:cs="Times New Roman"/>
          <w:sz w:val="28"/>
          <w:szCs w:val="28"/>
        </w:rPr>
        <w:t>Главного управления Минюста России</w:t>
      </w:r>
    </w:p>
    <w:p w:rsidR="004B07D9" w:rsidRPr="003B59D1" w:rsidRDefault="004B07D9" w:rsidP="004B0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07D9">
        <w:rPr>
          <w:rFonts w:ascii="Times New Roman" w:hAnsi="Times New Roman" w:cs="Times New Roman"/>
          <w:sz w:val="28"/>
          <w:szCs w:val="28"/>
        </w:rPr>
        <w:t xml:space="preserve">по Республике Крым и Севастополю  </w:t>
      </w:r>
    </w:p>
    <w:sectPr w:rsidR="004B07D9" w:rsidRPr="003B59D1" w:rsidSect="005A644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EE" w:rsidRDefault="00EF64EE" w:rsidP="005A6441">
      <w:pPr>
        <w:spacing w:after="0" w:line="240" w:lineRule="auto"/>
      </w:pPr>
      <w:r>
        <w:separator/>
      </w:r>
    </w:p>
  </w:endnote>
  <w:endnote w:type="continuationSeparator" w:id="0">
    <w:p w:rsidR="00EF64EE" w:rsidRDefault="00EF64EE" w:rsidP="005A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EE" w:rsidRDefault="00EF64EE" w:rsidP="005A6441">
      <w:pPr>
        <w:spacing w:after="0" w:line="240" w:lineRule="auto"/>
      </w:pPr>
      <w:r>
        <w:separator/>
      </w:r>
    </w:p>
  </w:footnote>
  <w:footnote w:type="continuationSeparator" w:id="0">
    <w:p w:rsidR="00EF64EE" w:rsidRDefault="00EF64EE" w:rsidP="005A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94381"/>
      <w:docPartObj>
        <w:docPartGallery w:val="Page Numbers (Top of Page)"/>
        <w:docPartUnique/>
      </w:docPartObj>
    </w:sdtPr>
    <w:sdtEndPr/>
    <w:sdtContent>
      <w:p w:rsidR="005A6441" w:rsidRDefault="005A64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C52">
          <w:rPr>
            <w:noProof/>
          </w:rPr>
          <w:t>2</w:t>
        </w:r>
        <w:r>
          <w:fldChar w:fldCharType="end"/>
        </w:r>
      </w:p>
    </w:sdtContent>
  </w:sdt>
  <w:p w:rsidR="005A6441" w:rsidRDefault="005A64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2376"/>
    <w:multiLevelType w:val="hybridMultilevel"/>
    <w:tmpl w:val="9680359C"/>
    <w:lvl w:ilvl="0" w:tplc="0FE06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5A08B4"/>
    <w:multiLevelType w:val="hybridMultilevel"/>
    <w:tmpl w:val="79342BAA"/>
    <w:lvl w:ilvl="0" w:tplc="FD1A94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1F"/>
    <w:rsid w:val="00373294"/>
    <w:rsid w:val="003957C6"/>
    <w:rsid w:val="003B59D1"/>
    <w:rsid w:val="00411BB2"/>
    <w:rsid w:val="00442257"/>
    <w:rsid w:val="0049631F"/>
    <w:rsid w:val="004B07D9"/>
    <w:rsid w:val="005A6441"/>
    <w:rsid w:val="005D4C52"/>
    <w:rsid w:val="0066341A"/>
    <w:rsid w:val="0096059A"/>
    <w:rsid w:val="00A74CC7"/>
    <w:rsid w:val="00C90DAB"/>
    <w:rsid w:val="00CD0026"/>
    <w:rsid w:val="00CD194E"/>
    <w:rsid w:val="00D96F1A"/>
    <w:rsid w:val="00DE13F2"/>
    <w:rsid w:val="00DE4192"/>
    <w:rsid w:val="00E178DD"/>
    <w:rsid w:val="00E46179"/>
    <w:rsid w:val="00EA351C"/>
    <w:rsid w:val="00EA5AE3"/>
    <w:rsid w:val="00EF64EE"/>
    <w:rsid w:val="00FA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2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A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441"/>
  </w:style>
  <w:style w:type="paragraph" w:styleId="a6">
    <w:name w:val="footer"/>
    <w:basedOn w:val="a"/>
    <w:link w:val="a7"/>
    <w:uiPriority w:val="99"/>
    <w:unhideWhenUsed/>
    <w:rsid w:val="005A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2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A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441"/>
  </w:style>
  <w:style w:type="paragraph" w:styleId="a6">
    <w:name w:val="footer"/>
    <w:basedOn w:val="a"/>
    <w:link w:val="a7"/>
    <w:uiPriority w:val="99"/>
    <w:unhideWhenUsed/>
    <w:rsid w:val="005A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9C23-BEC9-4CDF-A3C7-9F0306FA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Ремига Татьяна Анатольевна</dc:creator>
  <cp:keywords/>
  <dc:description/>
  <cp:lastModifiedBy>Ремига Татьяна Анатольевна</cp:lastModifiedBy>
  <cp:revision>15</cp:revision>
  <dcterms:created xsi:type="dcterms:W3CDTF">2016-07-11T12:52:00Z</dcterms:created>
  <dcterms:modified xsi:type="dcterms:W3CDTF">2016-07-12T10:02:00Z</dcterms:modified>
</cp:coreProperties>
</file>