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C932D1" w:rsidTr="00C932D1">
        <w:trPr>
          <w:trHeight w:val="3421"/>
        </w:trPr>
        <w:tc>
          <w:tcPr>
            <w:tcW w:w="9782" w:type="dxa"/>
          </w:tcPr>
          <w:p w:rsidR="00C932D1" w:rsidRDefault="00C932D1" w:rsidP="0099150B">
            <w:pPr>
              <w:pStyle w:val="af0"/>
              <w:tabs>
                <w:tab w:val="center" w:pos="4821"/>
                <w:tab w:val="left" w:pos="7860"/>
              </w:tabs>
              <w:spacing w:line="276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CE6D9E9" wp14:editId="0F426556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0"/>
              <w:gridCol w:w="3256"/>
            </w:tblGrid>
            <w:tr w:rsidR="00C932D1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Ивановский </w:t>
                  </w:r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C932D1" w:rsidRDefault="00C932D1" w:rsidP="0099150B">
                  <w:pPr>
                    <w:framePr w:hSpace="180" w:wrap="around" w:vAnchor="page" w:hAnchor="margin" w:y="72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C932D1" w:rsidRDefault="0099150B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5 </w:t>
            </w:r>
            <w:r w:rsidR="00C932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 я сессия 2-го созыва</w:t>
            </w:r>
          </w:p>
          <w:p w:rsidR="00C932D1" w:rsidRDefault="00C932D1">
            <w:pPr>
              <w:pStyle w:val="14"/>
              <w:spacing w:line="276" w:lineRule="auto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C932D1" w:rsidRDefault="00C932D1">
            <w:pPr>
              <w:pStyle w:val="14"/>
              <w:spacing w:line="276" w:lineRule="auto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РЕШЕНИЕ № </w:t>
            </w:r>
            <w:r w:rsidR="0099150B">
              <w:rPr>
                <w:b/>
                <w:spacing w:val="-1"/>
                <w:sz w:val="28"/>
                <w:szCs w:val="28"/>
              </w:rPr>
              <w:t>3</w:t>
            </w:r>
          </w:p>
          <w:p w:rsidR="00C932D1" w:rsidRDefault="0099150B" w:rsidP="0099150B">
            <w:pPr>
              <w:pStyle w:val="14"/>
              <w:spacing w:line="276" w:lineRule="auto"/>
              <w:rPr>
                <w:b/>
                <w:spacing w:val="-1"/>
                <w:sz w:val="28"/>
                <w:szCs w:val="28"/>
              </w:rPr>
            </w:pPr>
            <w:proofErr w:type="gramStart"/>
            <w:r>
              <w:rPr>
                <w:b/>
                <w:spacing w:val="-1"/>
                <w:sz w:val="28"/>
                <w:szCs w:val="28"/>
              </w:rPr>
              <w:t>с</w:t>
            </w:r>
            <w:proofErr w:type="gramEnd"/>
            <w:r>
              <w:rPr>
                <w:b/>
                <w:spacing w:val="-1"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  <w:szCs w:val="28"/>
              </w:rPr>
              <w:t>Тамбовка</w:t>
            </w:r>
            <w:proofErr w:type="gramEnd"/>
            <w:r>
              <w:rPr>
                <w:b/>
                <w:spacing w:val="-1"/>
                <w:sz w:val="28"/>
                <w:szCs w:val="28"/>
              </w:rPr>
              <w:t xml:space="preserve">                                                                                     от 10.12.</w:t>
            </w:r>
            <w:r w:rsidR="00C932D1">
              <w:rPr>
                <w:b/>
                <w:spacing w:val="-1"/>
                <w:sz w:val="28"/>
                <w:szCs w:val="28"/>
              </w:rPr>
              <w:t xml:space="preserve">2019 года                                                                      </w:t>
            </w:r>
          </w:p>
        </w:tc>
      </w:tr>
    </w:tbl>
    <w:p w:rsidR="00C932D1" w:rsidRPr="00C932D1" w:rsidRDefault="00C932D1" w:rsidP="00C932D1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D1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об оплате труда выборного </w:t>
      </w:r>
    </w:p>
    <w:p w:rsidR="00C932D1" w:rsidRPr="00C932D1" w:rsidRDefault="00C932D1" w:rsidP="00C932D1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D1">
        <w:rPr>
          <w:rFonts w:ascii="Times New Roman" w:hAnsi="Times New Roman" w:cs="Times New Roman"/>
          <w:i/>
          <w:sz w:val="24"/>
          <w:szCs w:val="24"/>
        </w:rPr>
        <w:t>должностного лица местного самоуправления</w:t>
      </w:r>
      <w:r w:rsidRPr="00C932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Иванов</w:t>
      </w:r>
      <w:r w:rsidRPr="00C932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ского</w:t>
      </w:r>
    </w:p>
    <w:p w:rsidR="00C932D1" w:rsidRPr="00C932D1" w:rsidRDefault="00C932D1" w:rsidP="00C932D1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932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сельского поселения Нижнегорского района Республики Крым</w:t>
      </w:r>
    </w:p>
    <w:p w:rsidR="00C932D1" w:rsidRDefault="00C932D1" w:rsidP="00C932D1">
      <w:pPr>
        <w:pStyle w:val="a3"/>
        <w:widowControl w:val="0"/>
        <w:spacing w:after="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C932D1" w:rsidRDefault="00C932D1" w:rsidP="00A86614">
      <w:pPr>
        <w:pStyle w:val="a3"/>
        <w:widowControl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2179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 Федеральным законом</w:t>
      </w:r>
      <w:r w:rsidRPr="00D72179">
        <w:rPr>
          <w:rFonts w:ascii="Times New Roman" w:hAnsi="Times New Roman" w:cs="Times New Roman"/>
          <w:sz w:val="28"/>
        </w:rPr>
        <w:t xml:space="preserve"> от 06.10.2003 года №</w:t>
      </w:r>
      <w:r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131-ФЗ</w:t>
      </w:r>
      <w:r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28 Закона Республики Крым от 21</w:t>
      </w:r>
      <w:r w:rsidRPr="00D72179">
        <w:rPr>
          <w:rFonts w:ascii="Times New Roman" w:hAnsi="Times New Roman" w:cs="Times New Roman"/>
          <w:sz w:val="28"/>
        </w:rPr>
        <w:t>.08.2014 года №</w:t>
      </w:r>
      <w:r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 xml:space="preserve">54-ЗРК </w:t>
      </w:r>
      <w:r w:rsidRPr="00D72179">
        <w:rPr>
          <w:rFonts w:ascii="Times New Roman" w:hAnsi="Times New Roman" w:cs="Times New Roman"/>
          <w:spacing w:val="-2"/>
          <w:sz w:val="28"/>
        </w:rPr>
        <w:t xml:space="preserve">«Об </w:t>
      </w:r>
      <w:r w:rsidRPr="00D72179">
        <w:rPr>
          <w:rFonts w:ascii="Times New Roman" w:hAnsi="Times New Roman" w:cs="Times New Roman"/>
          <w:sz w:val="28"/>
        </w:rPr>
        <w:t>основах местного самоуправления в Республике Крым»</w:t>
      </w:r>
      <w:r>
        <w:rPr>
          <w:rFonts w:ascii="Times New Roman" w:hAnsi="Times New Roman" w:cs="Times New Roman"/>
          <w:sz w:val="28"/>
        </w:rPr>
        <w:t xml:space="preserve"> (с изменениями и дополнениями), </w:t>
      </w:r>
      <w:r w:rsidRPr="00D72179">
        <w:rPr>
          <w:rFonts w:ascii="Times New Roman" w:hAnsi="Times New Roman" w:cs="Times New Roman"/>
          <w:sz w:val="28"/>
        </w:rPr>
        <w:t>постановлением Совета министров Республики Крым от 26.09.2014 года №</w:t>
      </w:r>
      <w:r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муниципального образования Ивановское сельское поселение Нижнегорского района Республики Крым, </w:t>
      </w:r>
    </w:p>
    <w:p w:rsidR="00C932D1" w:rsidRDefault="00C932D1" w:rsidP="00C932D1">
      <w:pPr>
        <w:pStyle w:val="a3"/>
        <w:widowControl w:val="0"/>
        <w:spacing w:after="0" w:line="100" w:lineRule="atLeast"/>
        <w:ind w:left="-284" w:firstLine="709"/>
        <w:jc w:val="both"/>
        <w:rPr>
          <w:sz w:val="16"/>
          <w:szCs w:val="16"/>
        </w:rPr>
      </w:pPr>
    </w:p>
    <w:p w:rsidR="00C932D1" w:rsidRDefault="00C932D1" w:rsidP="00C932D1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СЕЛЬСКИЙ СОВЕТ РЕШИЛ:</w:t>
      </w:r>
    </w:p>
    <w:p w:rsidR="0099150B" w:rsidRDefault="0099150B" w:rsidP="00C932D1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32D1" w:rsidRDefault="00C932D1" w:rsidP="00A86614">
      <w:pPr>
        <w:pStyle w:val="a3"/>
        <w:widowControl w:val="0"/>
        <w:spacing w:after="0"/>
        <w:ind w:lef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труда выборного должностного лица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Ивановского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Крым согласно приложению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59736C" w:rsidRDefault="00C932D1" w:rsidP="00A86614">
      <w:pPr>
        <w:pStyle w:val="a3"/>
        <w:widowControl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утратившими силу</w:t>
      </w:r>
      <w:r w:rsidR="0059736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F1860" w:rsidRDefault="0099150B" w:rsidP="00A86614">
      <w:pPr>
        <w:pStyle w:val="a3"/>
        <w:widowControl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 </w:t>
      </w:r>
      <w:r w:rsidR="0059736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932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 </w:t>
      </w:r>
      <w:r w:rsidR="0059736C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C932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-ой сессии Ивановского сельского совета 1-го созыва от </w:t>
      </w:r>
      <w:r w:rsidR="009F1860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C932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F1860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932D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9F1860">
        <w:rPr>
          <w:rFonts w:ascii="Times New Roman" w:eastAsia="Times New Roman" w:hAnsi="Times New Roman" w:cs="Times New Roman"/>
          <w:sz w:val="28"/>
          <w:szCs w:val="28"/>
          <w:lang w:eastAsia="zh-CN"/>
        </w:rPr>
        <w:t>5г. № 8</w:t>
      </w:r>
      <w:r w:rsidR="00C932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C932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F1860">
        <w:rPr>
          <w:rFonts w:ascii="Times New Roman" w:hAnsi="Times New Roman" w:cs="Times New Roman"/>
          <w:sz w:val="28"/>
          <w:szCs w:val="28"/>
        </w:rPr>
        <w:t>Положения о размере и порядке выплаты денежного содержания председателю Ивановского сельского совета на 2016 год</w:t>
      </w:r>
      <w:r w:rsidR="00C932D1">
        <w:rPr>
          <w:rFonts w:ascii="Times New Roman" w:hAnsi="Times New Roman" w:cs="Times New Roman"/>
          <w:sz w:val="28"/>
          <w:szCs w:val="28"/>
        </w:rPr>
        <w:t>»</w:t>
      </w:r>
      <w:r w:rsidR="009F1860">
        <w:rPr>
          <w:rFonts w:ascii="Times New Roman" w:hAnsi="Times New Roman" w:cs="Times New Roman"/>
          <w:sz w:val="28"/>
          <w:szCs w:val="28"/>
        </w:rPr>
        <w:t>;</w:t>
      </w:r>
    </w:p>
    <w:p w:rsidR="009F1860" w:rsidRDefault="0099150B" w:rsidP="00A86614">
      <w:pPr>
        <w:pStyle w:val="a3"/>
        <w:widowControl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 </w:t>
      </w:r>
      <w:r w:rsidR="009F1860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решение 15-ой сессии Ивановского сельского совета 1-го созыва от 03.06.2016г. № 10 «О внесении изменений в решение Ивановского сельского совета от 30 декабря 2015 года № 8</w:t>
      </w:r>
      <w:r w:rsidR="009F1860">
        <w:rPr>
          <w:rFonts w:ascii="Times New Roman" w:hAnsi="Times New Roman" w:cs="Times New Roman"/>
          <w:sz w:val="28"/>
          <w:szCs w:val="28"/>
        </w:rPr>
        <w:t>»;</w:t>
      </w:r>
    </w:p>
    <w:p w:rsidR="009F1860" w:rsidRDefault="0099150B" w:rsidP="00A86614">
      <w:pPr>
        <w:pStyle w:val="a3"/>
        <w:widowControl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 </w:t>
      </w:r>
      <w:r w:rsidR="009F1860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решение 26-ой сессии Ивановского сельского совета 1-го созыва от 16.</w:t>
      </w:r>
      <w:r w:rsidR="00A86614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9F1860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A8661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9F18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 8 </w:t>
      </w:r>
      <w:r w:rsidR="00A86614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 в решение Ивановского сельского совета Нижнегорского района Республики Крым от 30 декабря 2015 года № 8</w:t>
      </w:r>
      <w:r w:rsidR="00A86614">
        <w:rPr>
          <w:rFonts w:ascii="Times New Roman" w:hAnsi="Times New Roman" w:cs="Times New Roman"/>
          <w:sz w:val="28"/>
          <w:szCs w:val="28"/>
        </w:rPr>
        <w:t>».</w:t>
      </w:r>
    </w:p>
    <w:p w:rsidR="00A86614" w:rsidRDefault="00C932D1" w:rsidP="00A86614">
      <w:pPr>
        <w:pStyle w:val="a3"/>
        <w:widowControl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решение обнародовать на Информационном стенде в административном здании Ивановского сельского совета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амбовка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C932D1" w:rsidRDefault="00C932D1" w:rsidP="00A86614">
      <w:pPr>
        <w:pStyle w:val="a3"/>
        <w:widowControl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3 «а», а также разместить на официальном сайте Ивановского сельского поселения «ивановское-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C932D1" w:rsidRDefault="00C932D1" w:rsidP="00A86614">
      <w:pPr>
        <w:pStyle w:val="a3"/>
        <w:widowControl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Решение вступает в силу с 01 января 2020 года.</w:t>
      </w:r>
    </w:p>
    <w:p w:rsidR="00A86614" w:rsidRDefault="00A86614" w:rsidP="00C932D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32D1" w:rsidRDefault="00C932D1" w:rsidP="00C932D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32D1" w:rsidRDefault="00C932D1" w:rsidP="00C932D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совета – </w:t>
      </w:r>
    </w:p>
    <w:p w:rsidR="00C932D1" w:rsidRDefault="00C932D1" w:rsidP="00C932D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32D1" w:rsidRDefault="00C932D1" w:rsidP="00C932D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</w:t>
      </w:r>
      <w:r w:rsidR="0099150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91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Шарафеев</w:t>
      </w:r>
      <w:proofErr w:type="spellEnd"/>
    </w:p>
    <w:p w:rsidR="00C932D1" w:rsidRDefault="00C932D1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32D1" w:rsidRDefault="00C932D1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32D1" w:rsidRDefault="00C932D1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614" w:rsidRDefault="00A86614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52E" w:rsidRDefault="00DC52B1" w:rsidP="00492BD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</w:t>
      </w:r>
      <w:r w:rsidR="00492BD7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иложение</w:t>
      </w:r>
      <w:proofErr w:type="gramStart"/>
      <w:r w:rsidR="0099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492BD7"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2BD7" w:rsidRPr="00492BD7" w:rsidRDefault="00492BD7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99150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 w:rsidR="00865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внеочередной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сессии </w:t>
      </w:r>
      <w:r w:rsidR="00DC5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 созыва</w:t>
      </w:r>
      <w:r w:rsidRPr="00492B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5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сельского совета</w:t>
      </w:r>
    </w:p>
    <w:p w:rsidR="00492BD7" w:rsidRPr="00492BD7" w:rsidRDefault="00492BD7" w:rsidP="00492BD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109D" w:rsidRPr="00E30C95" w:rsidRDefault="00865BFF" w:rsidP="00492B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99150B">
        <w:rPr>
          <w:rFonts w:ascii="Times New Roman" w:hAnsi="Times New Roman" w:cs="Times New Roman"/>
          <w:sz w:val="28"/>
          <w:szCs w:val="28"/>
          <w:shd w:val="clear" w:color="auto" w:fill="FFFFFF"/>
        </w:rPr>
        <w:t>10.12.</w:t>
      </w:r>
      <w:r w:rsidR="00EE7F81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569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492BD7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92FC6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99150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492BD7" w:rsidRDefault="00492BD7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FC6" w:rsidRPr="00F92FC6" w:rsidRDefault="00F92FC6" w:rsidP="00F92FC6">
      <w:pPr>
        <w:pStyle w:val="2"/>
        <w:ind w:left="3117"/>
      </w:pPr>
      <w:r w:rsidRPr="00F92FC6">
        <w:t>ПОЛОЖЕНИЕ ОБ ОПЛАТЕ ТРУДА</w:t>
      </w:r>
    </w:p>
    <w:p w:rsidR="00E12AE9" w:rsidRDefault="004547FD" w:rsidP="00E12AE9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ВЫБОРНОГО ДОЛЖНОСТНОГО</w:t>
      </w:r>
      <w:r w:rsidR="00F92FC6" w:rsidRPr="00F92FC6">
        <w:rPr>
          <w:rFonts w:ascii="Times New Roman" w:hAnsi="Times New Roman" w:cs="Times New Roman"/>
          <w:b/>
          <w:sz w:val="26"/>
        </w:rPr>
        <w:t xml:space="preserve"> ЛИЦ</w:t>
      </w:r>
      <w:r>
        <w:rPr>
          <w:rFonts w:ascii="Times New Roman" w:hAnsi="Times New Roman" w:cs="Times New Roman"/>
          <w:b/>
          <w:sz w:val="26"/>
        </w:rPr>
        <w:t>А</w:t>
      </w:r>
      <w:r w:rsidR="00865BFF">
        <w:rPr>
          <w:rFonts w:ascii="Times New Roman" w:hAnsi="Times New Roman" w:cs="Times New Roman"/>
          <w:b/>
          <w:sz w:val="26"/>
        </w:rPr>
        <w:t xml:space="preserve"> МЕСТНОГО САМОУПРАВЛЕНИЯ</w:t>
      </w:r>
      <w:r w:rsidR="00DC52B1">
        <w:rPr>
          <w:rFonts w:ascii="Times New Roman" w:hAnsi="Times New Roman" w:cs="Times New Roman"/>
          <w:b/>
          <w:sz w:val="26"/>
        </w:rPr>
        <w:t xml:space="preserve">  ИВАНОВСКОГО</w:t>
      </w:r>
      <w:r w:rsidR="00865BFF" w:rsidRPr="00865BFF">
        <w:rPr>
          <w:rFonts w:ascii="Times New Roman" w:hAnsi="Times New Roman" w:cs="Times New Roman"/>
          <w:b/>
          <w:sz w:val="26"/>
        </w:rPr>
        <w:t xml:space="preserve"> </w:t>
      </w:r>
      <w:r w:rsidR="00865BFF">
        <w:rPr>
          <w:rFonts w:ascii="Times New Roman" w:hAnsi="Times New Roman" w:cs="Times New Roman"/>
          <w:b/>
          <w:sz w:val="26"/>
        </w:rPr>
        <w:t xml:space="preserve">СЕЛЬСКОГО ПОСЕЛЕНИЯ </w:t>
      </w:r>
    </w:p>
    <w:p w:rsidR="00F92FC6" w:rsidRDefault="00865BFF" w:rsidP="003463C8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НИЖНЕГОРСКОГО</w:t>
      </w:r>
      <w:r w:rsidRPr="00F92FC6">
        <w:rPr>
          <w:rFonts w:ascii="Times New Roman" w:hAnsi="Times New Roman" w:cs="Times New Roman"/>
          <w:b/>
          <w:sz w:val="26"/>
        </w:rPr>
        <w:t xml:space="preserve"> РАЙОНА </w:t>
      </w:r>
      <w:r w:rsidR="00E12AE9" w:rsidRPr="00F92FC6">
        <w:rPr>
          <w:rFonts w:ascii="Times New Roman" w:hAnsi="Times New Roman" w:cs="Times New Roman"/>
          <w:b/>
          <w:sz w:val="26"/>
        </w:rPr>
        <w:t>РЕСПУБЛИКИ КРЫМ</w:t>
      </w:r>
    </w:p>
    <w:p w:rsidR="003463C8" w:rsidRPr="00F92FC6" w:rsidRDefault="003463C8" w:rsidP="003463C8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</w:p>
    <w:p w:rsidR="00F8277A" w:rsidRPr="00962AAA" w:rsidRDefault="00F8277A" w:rsidP="00F92FC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2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1.Общие </w:t>
      </w:r>
      <w:r w:rsidR="00492BD7" w:rsidRPr="00962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положения</w:t>
      </w:r>
    </w:p>
    <w:p w:rsidR="00445541" w:rsidRPr="00962AAA" w:rsidRDefault="00445541" w:rsidP="00F8277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AAA" w:rsidRPr="00962AAA" w:rsidRDefault="0048697E" w:rsidP="0048697E">
      <w:pPr>
        <w:pStyle w:val="a6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right="11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2AAA" w:rsidRPr="00962AAA">
        <w:rPr>
          <w:rFonts w:ascii="Times New Roman" w:hAnsi="Times New Roman"/>
          <w:sz w:val="28"/>
          <w:szCs w:val="28"/>
        </w:rPr>
        <w:t>Настоящее Положение устанавливает размеры</w:t>
      </w:r>
      <w:r w:rsidR="00865BFF">
        <w:rPr>
          <w:rFonts w:ascii="Times New Roman" w:hAnsi="Times New Roman"/>
          <w:sz w:val="28"/>
          <w:szCs w:val="28"/>
        </w:rPr>
        <w:t xml:space="preserve"> и условия о</w:t>
      </w:r>
      <w:r w:rsidR="004547FD">
        <w:rPr>
          <w:rFonts w:ascii="Times New Roman" w:hAnsi="Times New Roman"/>
          <w:sz w:val="28"/>
          <w:szCs w:val="28"/>
        </w:rPr>
        <w:t>платы труда выборного должностного</w:t>
      </w:r>
      <w:r w:rsidR="00962AAA" w:rsidRPr="00962AAA">
        <w:rPr>
          <w:rFonts w:ascii="Times New Roman" w:hAnsi="Times New Roman"/>
          <w:sz w:val="28"/>
          <w:szCs w:val="28"/>
        </w:rPr>
        <w:t xml:space="preserve"> лиц</w:t>
      </w:r>
      <w:r w:rsidR="004547FD">
        <w:rPr>
          <w:rFonts w:ascii="Times New Roman" w:hAnsi="Times New Roman"/>
          <w:sz w:val="28"/>
          <w:szCs w:val="28"/>
        </w:rPr>
        <w:t>а</w:t>
      </w:r>
      <w:r w:rsidR="00962AAA" w:rsidRPr="00962AA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4547F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962AAA" w:rsidRPr="00962AAA">
        <w:rPr>
          <w:rFonts w:ascii="Times New Roman" w:hAnsi="Times New Roman"/>
          <w:sz w:val="28"/>
          <w:szCs w:val="28"/>
        </w:rPr>
        <w:t xml:space="preserve">, осуществляющих свои  полномочия на постоянной основе в </w:t>
      </w:r>
      <w:r w:rsidR="00DC52B1">
        <w:rPr>
          <w:rFonts w:ascii="Times New Roman" w:hAnsi="Times New Roman"/>
          <w:sz w:val="28"/>
          <w:szCs w:val="28"/>
        </w:rPr>
        <w:t>Ивановском</w:t>
      </w:r>
      <w:r w:rsidR="00962AA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865BFF">
        <w:rPr>
          <w:rFonts w:ascii="Times New Roman" w:hAnsi="Times New Roman"/>
          <w:sz w:val="28"/>
          <w:szCs w:val="28"/>
        </w:rPr>
        <w:t xml:space="preserve"> </w:t>
      </w:r>
      <w:r w:rsidR="00962AAA">
        <w:rPr>
          <w:rFonts w:ascii="Times New Roman" w:hAnsi="Times New Roman"/>
          <w:sz w:val="28"/>
          <w:szCs w:val="28"/>
        </w:rPr>
        <w:t>Нижнегорского</w:t>
      </w:r>
      <w:r w:rsidR="00962AAA" w:rsidRPr="00962AAA">
        <w:rPr>
          <w:rFonts w:ascii="Times New Roman" w:hAnsi="Times New Roman"/>
          <w:sz w:val="28"/>
          <w:szCs w:val="28"/>
        </w:rPr>
        <w:t xml:space="preserve"> района Республики</w:t>
      </w:r>
      <w:r w:rsidR="00E12AE9">
        <w:rPr>
          <w:rFonts w:ascii="Times New Roman" w:hAnsi="Times New Roman"/>
          <w:sz w:val="28"/>
          <w:szCs w:val="28"/>
        </w:rPr>
        <w:t xml:space="preserve"> </w:t>
      </w:r>
      <w:r w:rsidR="00962AAA" w:rsidRPr="00962AAA">
        <w:rPr>
          <w:rFonts w:ascii="Times New Roman" w:hAnsi="Times New Roman"/>
          <w:sz w:val="28"/>
          <w:szCs w:val="28"/>
        </w:rPr>
        <w:t>Крым</w:t>
      </w:r>
      <w:r w:rsidR="004547FD">
        <w:rPr>
          <w:rFonts w:ascii="Times New Roman" w:hAnsi="Times New Roman"/>
          <w:sz w:val="28"/>
          <w:szCs w:val="28"/>
        </w:rPr>
        <w:t xml:space="preserve"> </w:t>
      </w:r>
      <w:r w:rsid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(далее </w:t>
      </w:r>
      <w:r w:rsidR="004547FD"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>– «Председателя</w:t>
      </w:r>
      <w:r w:rsidR="00DC52B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500E9">
        <w:rPr>
          <w:rFonts w:ascii="Times New Roman" w:hAnsi="Times New Roman"/>
          <w:color w:val="000000"/>
          <w:sz w:val="28"/>
          <w:szCs w:val="28"/>
          <w:lang w:eastAsia="ru-RU" w:bidi="ru-RU"/>
        </w:rPr>
        <w:t>Ивановского</w:t>
      </w:r>
      <w:r w:rsid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547FD"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сельского совета – главы администрации</w:t>
      </w:r>
      <w:r w:rsidR="00DC52B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500E9">
        <w:rPr>
          <w:rFonts w:ascii="Times New Roman" w:hAnsi="Times New Roman"/>
          <w:color w:val="000000"/>
          <w:sz w:val="28"/>
          <w:szCs w:val="28"/>
          <w:lang w:eastAsia="ru-RU" w:bidi="ru-RU"/>
        </w:rPr>
        <w:t>Ивановского</w:t>
      </w:r>
      <w:r w:rsidR="004547FD"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поселения».</w:t>
      </w:r>
      <w:proofErr w:type="gramEnd"/>
    </w:p>
    <w:p w:rsidR="00962AAA" w:rsidRPr="00962AAA" w:rsidRDefault="00962AAA" w:rsidP="0048697E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2AAA">
        <w:rPr>
          <w:rFonts w:ascii="Times New Roman" w:hAnsi="Times New Roman"/>
          <w:sz w:val="28"/>
          <w:szCs w:val="28"/>
        </w:rPr>
        <w:t xml:space="preserve">Оплата труда </w:t>
      </w:r>
      <w:r w:rsidR="008D33F9">
        <w:rPr>
          <w:rFonts w:ascii="Times New Roman" w:hAnsi="Times New Roman"/>
          <w:sz w:val="28"/>
          <w:szCs w:val="28"/>
        </w:rPr>
        <w:t>председателя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E12AE9">
        <w:rPr>
          <w:rFonts w:ascii="Times New Roman" w:hAnsi="Times New Roman"/>
          <w:sz w:val="28"/>
          <w:szCs w:val="28"/>
        </w:rPr>
        <w:t xml:space="preserve"> сельского совета - </w:t>
      </w:r>
      <w:r w:rsidR="008D33F9">
        <w:rPr>
          <w:rFonts w:ascii="Times New Roman" w:hAnsi="Times New Roman"/>
          <w:sz w:val="28"/>
          <w:szCs w:val="28"/>
        </w:rPr>
        <w:t>главы</w:t>
      </w:r>
      <w:r w:rsidR="00E12AE9">
        <w:rPr>
          <w:rFonts w:ascii="Times New Roman" w:hAnsi="Times New Roman"/>
          <w:sz w:val="28"/>
          <w:szCs w:val="28"/>
        </w:rPr>
        <w:t xml:space="preserve"> администрации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8D33F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2AE9">
        <w:rPr>
          <w:rFonts w:ascii="Times New Roman" w:hAnsi="Times New Roman"/>
          <w:sz w:val="28"/>
          <w:szCs w:val="28"/>
        </w:rPr>
        <w:t>,</w:t>
      </w:r>
      <w:r w:rsidR="00AE42C6">
        <w:rPr>
          <w:rFonts w:ascii="Times New Roman" w:hAnsi="Times New Roman"/>
          <w:sz w:val="28"/>
          <w:szCs w:val="28"/>
        </w:rPr>
        <w:t xml:space="preserve"> </w:t>
      </w:r>
      <w:r w:rsidRPr="00962AAA">
        <w:rPr>
          <w:rFonts w:ascii="Times New Roman" w:hAnsi="Times New Roman"/>
          <w:sz w:val="28"/>
          <w:szCs w:val="28"/>
        </w:rPr>
        <w:t>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962AAA" w:rsidRPr="00962AAA" w:rsidRDefault="00962AAA" w:rsidP="00962AAA">
      <w:pPr>
        <w:pStyle w:val="a9"/>
        <w:spacing w:before="6"/>
        <w:ind w:left="0"/>
        <w:jc w:val="left"/>
        <w:rPr>
          <w:sz w:val="28"/>
          <w:szCs w:val="28"/>
        </w:rPr>
      </w:pPr>
    </w:p>
    <w:p w:rsidR="00962AAA" w:rsidRDefault="00C10A02" w:rsidP="00C10A02">
      <w:pPr>
        <w:pStyle w:val="2"/>
        <w:tabs>
          <w:tab w:val="left" w:pos="2215"/>
        </w:tabs>
        <w:spacing w:line="295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962AAA" w:rsidRPr="0011043B">
        <w:rPr>
          <w:sz w:val="28"/>
          <w:szCs w:val="28"/>
        </w:rPr>
        <w:t xml:space="preserve">Оплата труда </w:t>
      </w:r>
      <w:r w:rsidR="002A66BB">
        <w:rPr>
          <w:sz w:val="28"/>
          <w:szCs w:val="28"/>
        </w:rPr>
        <w:t>Председателя</w:t>
      </w:r>
      <w:r w:rsidR="00FE6778">
        <w:rPr>
          <w:sz w:val="28"/>
          <w:szCs w:val="28"/>
        </w:rPr>
        <w:t xml:space="preserve"> </w:t>
      </w:r>
      <w:r w:rsidR="00F500E9">
        <w:rPr>
          <w:sz w:val="28"/>
          <w:szCs w:val="28"/>
        </w:rPr>
        <w:t>Ивановского</w:t>
      </w:r>
      <w:r w:rsidR="002A66BB">
        <w:rPr>
          <w:sz w:val="28"/>
          <w:szCs w:val="28"/>
        </w:rPr>
        <w:t xml:space="preserve"> сельского совета - главы администрации</w:t>
      </w:r>
      <w:r w:rsidR="00FE6778">
        <w:rPr>
          <w:sz w:val="28"/>
          <w:szCs w:val="28"/>
        </w:rPr>
        <w:t xml:space="preserve"> </w:t>
      </w:r>
      <w:r w:rsidR="00F500E9">
        <w:rPr>
          <w:sz w:val="28"/>
          <w:szCs w:val="28"/>
        </w:rPr>
        <w:t>Ивановского</w:t>
      </w:r>
      <w:r w:rsidR="002A66BB">
        <w:rPr>
          <w:sz w:val="28"/>
          <w:szCs w:val="28"/>
        </w:rPr>
        <w:t xml:space="preserve"> сельского поселения</w:t>
      </w:r>
    </w:p>
    <w:p w:rsidR="00C10A02" w:rsidRPr="0011043B" w:rsidRDefault="00C10A02" w:rsidP="00C10A02">
      <w:pPr>
        <w:pStyle w:val="2"/>
        <w:tabs>
          <w:tab w:val="left" w:pos="2215"/>
        </w:tabs>
        <w:spacing w:line="295" w:lineRule="exact"/>
        <w:ind w:left="-142"/>
        <w:jc w:val="center"/>
        <w:rPr>
          <w:sz w:val="28"/>
          <w:szCs w:val="28"/>
        </w:rPr>
      </w:pPr>
    </w:p>
    <w:p w:rsidR="00962AAA" w:rsidRPr="0011043B" w:rsidRDefault="00962AAA" w:rsidP="0018639C">
      <w:pPr>
        <w:pStyle w:val="a6"/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0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 xml:space="preserve">Оплата </w:t>
      </w:r>
      <w:r w:rsidR="002A66BB">
        <w:rPr>
          <w:rFonts w:ascii="Times New Roman" w:hAnsi="Times New Roman"/>
          <w:sz w:val="28"/>
          <w:szCs w:val="28"/>
        </w:rPr>
        <w:t>труда П</w:t>
      </w:r>
      <w:r w:rsidR="0011043B">
        <w:rPr>
          <w:rFonts w:ascii="Times New Roman" w:hAnsi="Times New Roman"/>
          <w:sz w:val="28"/>
          <w:szCs w:val="28"/>
        </w:rPr>
        <w:t>редседателя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11043B">
        <w:rPr>
          <w:rFonts w:ascii="Times New Roman" w:hAnsi="Times New Roman"/>
          <w:sz w:val="28"/>
          <w:szCs w:val="28"/>
        </w:rPr>
        <w:t xml:space="preserve"> сельского совета - главы администрации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11043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1043B">
        <w:rPr>
          <w:rFonts w:ascii="Times New Roman" w:hAnsi="Times New Roman"/>
          <w:sz w:val="28"/>
          <w:szCs w:val="28"/>
        </w:rPr>
        <w:t xml:space="preserve">, производится в виде денежного содержания, которое состоит из должностного оклада и ежемесячного денежного </w:t>
      </w:r>
      <w:r w:rsidR="00F614E8">
        <w:rPr>
          <w:rFonts w:ascii="Times New Roman" w:hAnsi="Times New Roman"/>
          <w:sz w:val="28"/>
          <w:szCs w:val="28"/>
        </w:rPr>
        <w:t>поощ</w:t>
      </w:r>
      <w:r w:rsidR="002A66BB">
        <w:rPr>
          <w:rFonts w:ascii="Times New Roman" w:hAnsi="Times New Roman"/>
          <w:sz w:val="28"/>
          <w:szCs w:val="28"/>
        </w:rPr>
        <w:t>рения</w:t>
      </w:r>
      <w:r w:rsidRPr="0011043B">
        <w:rPr>
          <w:rFonts w:ascii="Times New Roman" w:hAnsi="Times New Roman"/>
          <w:sz w:val="28"/>
          <w:szCs w:val="28"/>
        </w:rPr>
        <w:t xml:space="preserve"> в соответствии с замещаемой им муниципальной должностью с учетом корректирующего коэффициента и дополнительных</w:t>
      </w:r>
      <w:r w:rsidR="0011043B"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>выплат.</w:t>
      </w:r>
    </w:p>
    <w:p w:rsidR="00F959FE" w:rsidRDefault="0048697E" w:rsidP="0018639C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297">
        <w:rPr>
          <w:rFonts w:ascii="Times New Roman" w:hAnsi="Times New Roman"/>
          <w:sz w:val="28"/>
          <w:szCs w:val="28"/>
        </w:rPr>
        <w:t>Размер денежного содержания</w:t>
      </w:r>
      <w:r w:rsidR="002A66BB" w:rsidRPr="002A66BB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>Председателя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2A66BB">
        <w:rPr>
          <w:rFonts w:ascii="Times New Roman" w:hAnsi="Times New Roman"/>
          <w:sz w:val="28"/>
          <w:szCs w:val="28"/>
        </w:rPr>
        <w:t xml:space="preserve"> сельского совета - главы администрации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2A66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2AAA" w:rsidRPr="0011043B">
        <w:rPr>
          <w:rFonts w:ascii="Times New Roman" w:hAnsi="Times New Roman"/>
          <w:sz w:val="28"/>
          <w:szCs w:val="28"/>
        </w:rPr>
        <w:t xml:space="preserve">, устанавливается </w:t>
      </w:r>
      <w:r w:rsidR="00F614E8" w:rsidRPr="0011043B">
        <w:rPr>
          <w:rFonts w:ascii="Times New Roman" w:hAnsi="Times New Roman"/>
          <w:sz w:val="28"/>
          <w:szCs w:val="28"/>
        </w:rPr>
        <w:t>с учетом коэффициента 1,02 (численность населения от 1,5 до 3 тысяч</w:t>
      </w:r>
      <w:r w:rsidR="00F614E8">
        <w:rPr>
          <w:rFonts w:ascii="Times New Roman" w:hAnsi="Times New Roman"/>
          <w:sz w:val="28"/>
          <w:szCs w:val="28"/>
        </w:rPr>
        <w:t xml:space="preserve"> человек), </w:t>
      </w:r>
      <w:r w:rsidR="002A66BB">
        <w:rPr>
          <w:rFonts w:ascii="Times New Roman" w:hAnsi="Times New Roman"/>
          <w:sz w:val="28"/>
          <w:szCs w:val="28"/>
        </w:rPr>
        <w:t>согласно Постановлению</w:t>
      </w:r>
      <w:r w:rsidR="00962AAA" w:rsidRPr="0011043B">
        <w:rPr>
          <w:rFonts w:ascii="Times New Roman" w:hAnsi="Times New Roman"/>
          <w:sz w:val="28"/>
          <w:szCs w:val="28"/>
        </w:rPr>
        <w:t xml:space="preserve"> Совета министров Республики Крым от </w:t>
      </w:r>
      <w:r w:rsidR="002A66BB" w:rsidRPr="0011043B">
        <w:rPr>
          <w:rFonts w:ascii="Times New Roman" w:hAnsi="Times New Roman"/>
          <w:sz w:val="28"/>
          <w:szCs w:val="28"/>
        </w:rPr>
        <w:t xml:space="preserve"> 26 сентября 2014 года №</w:t>
      </w:r>
      <w:r w:rsidR="002A66BB">
        <w:rPr>
          <w:rFonts w:ascii="Times New Roman" w:hAnsi="Times New Roman"/>
          <w:sz w:val="28"/>
          <w:szCs w:val="28"/>
        </w:rPr>
        <w:t xml:space="preserve"> 362 </w:t>
      </w:r>
      <w:r w:rsidR="002A66BB" w:rsidRPr="00D72179">
        <w:rPr>
          <w:rFonts w:ascii="Times New Roman" w:hAnsi="Times New Roman"/>
          <w:sz w:val="28"/>
        </w:rPr>
        <w:t>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F614E8">
        <w:rPr>
          <w:rFonts w:ascii="Times New Roman" w:hAnsi="Times New Roman"/>
          <w:sz w:val="28"/>
          <w:szCs w:val="28"/>
        </w:rPr>
        <w:t>.</w:t>
      </w:r>
      <w:proofErr w:type="gramEnd"/>
    </w:p>
    <w:p w:rsidR="002A66BB" w:rsidRDefault="00A03569" w:rsidP="001863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5B51">
        <w:rPr>
          <w:rFonts w:ascii="Times New Roman" w:hAnsi="Times New Roman"/>
          <w:sz w:val="28"/>
          <w:szCs w:val="28"/>
        </w:rPr>
        <w:t xml:space="preserve">2.2.1. </w:t>
      </w:r>
      <w:r w:rsidR="00F959FE" w:rsidRPr="004B0C46">
        <w:rPr>
          <w:rFonts w:ascii="Times New Roman" w:hAnsi="Times New Roman"/>
          <w:sz w:val="28"/>
          <w:szCs w:val="28"/>
        </w:rPr>
        <w:t xml:space="preserve">Размер денежного содержания </w:t>
      </w:r>
      <w:r w:rsidR="002A66BB">
        <w:rPr>
          <w:rFonts w:ascii="Times New Roman" w:hAnsi="Times New Roman"/>
          <w:sz w:val="28"/>
          <w:szCs w:val="28"/>
        </w:rPr>
        <w:t>Председателя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2A66BB">
        <w:rPr>
          <w:rFonts w:ascii="Times New Roman" w:hAnsi="Times New Roman"/>
          <w:sz w:val="28"/>
          <w:szCs w:val="28"/>
        </w:rPr>
        <w:t xml:space="preserve"> сельского совета - главы администрации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2A66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7DFE" w:rsidRPr="004B0C46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>увеличиваются (</w:t>
      </w:r>
      <w:r w:rsidR="00F47DFE" w:rsidRPr="004B0C46">
        <w:rPr>
          <w:rFonts w:ascii="Times New Roman" w:hAnsi="Times New Roman"/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 w:rsidR="002A66BB">
        <w:rPr>
          <w:rFonts w:ascii="Times New Roman" w:hAnsi="Times New Roman"/>
          <w:sz w:val="28"/>
          <w:szCs w:val="28"/>
        </w:rPr>
        <w:t>анских служащих Республики Крым</w:t>
      </w:r>
      <w:r w:rsidR="00F47DFE" w:rsidRPr="004B0C46">
        <w:rPr>
          <w:rFonts w:ascii="Times New Roman" w:hAnsi="Times New Roman"/>
          <w:sz w:val="28"/>
          <w:szCs w:val="28"/>
        </w:rPr>
        <w:t>,</w:t>
      </w:r>
      <w:r w:rsidR="002A66BB">
        <w:rPr>
          <w:rFonts w:ascii="Times New Roman" w:hAnsi="Times New Roman"/>
          <w:sz w:val="28"/>
          <w:szCs w:val="28"/>
        </w:rPr>
        <w:t xml:space="preserve"> утвержденных</w:t>
      </w:r>
      <w:r w:rsidR="00F47DFE" w:rsidRPr="004B0C46">
        <w:rPr>
          <w:rFonts w:ascii="Times New Roman" w:hAnsi="Times New Roman"/>
          <w:sz w:val="28"/>
          <w:szCs w:val="28"/>
        </w:rPr>
        <w:t xml:space="preserve"> законом Республики Крым</w:t>
      </w:r>
      <w:r w:rsidR="002A66BB">
        <w:rPr>
          <w:rFonts w:ascii="Times New Roman" w:hAnsi="Times New Roman"/>
          <w:sz w:val="28"/>
          <w:szCs w:val="28"/>
        </w:rPr>
        <w:t xml:space="preserve">  о бюджете Республики Крым.</w:t>
      </w:r>
      <w:r w:rsidR="00F47DFE" w:rsidRPr="004B0C46">
        <w:rPr>
          <w:rFonts w:ascii="Times New Roman" w:hAnsi="Times New Roman"/>
          <w:sz w:val="28"/>
          <w:szCs w:val="28"/>
        </w:rPr>
        <w:t xml:space="preserve"> </w:t>
      </w:r>
    </w:p>
    <w:p w:rsidR="00F959FE" w:rsidRPr="004B0C46" w:rsidRDefault="00F47DFE" w:rsidP="008D5B51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4B0C46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ab/>
      </w:r>
      <w:r w:rsidRPr="004B0C46">
        <w:rPr>
          <w:rFonts w:ascii="Times New Roman" w:hAnsi="Times New Roman"/>
          <w:sz w:val="28"/>
          <w:szCs w:val="28"/>
        </w:rPr>
        <w:t>При увеличени</w:t>
      </w:r>
      <w:r w:rsidR="002A66BB">
        <w:rPr>
          <w:rFonts w:ascii="Times New Roman" w:hAnsi="Times New Roman"/>
          <w:sz w:val="28"/>
          <w:szCs w:val="28"/>
        </w:rPr>
        <w:t>и (индексации) размера денежного содержания</w:t>
      </w:r>
      <w:r w:rsidRPr="004B0C46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>Председателя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lastRenderedPageBreak/>
        <w:t>Ивановского</w:t>
      </w:r>
      <w:r w:rsidR="002A66BB">
        <w:rPr>
          <w:rFonts w:ascii="Times New Roman" w:hAnsi="Times New Roman"/>
          <w:sz w:val="28"/>
          <w:szCs w:val="28"/>
        </w:rPr>
        <w:t xml:space="preserve"> сельского совета - главы администрации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2A66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B0C46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>его размер подлежи</w:t>
      </w:r>
      <w:r w:rsidRPr="004B0C46">
        <w:rPr>
          <w:rFonts w:ascii="Times New Roman" w:hAnsi="Times New Roman"/>
          <w:sz w:val="28"/>
          <w:szCs w:val="28"/>
        </w:rPr>
        <w:t>т округлению до целого рубля в сторону увеличения.</w:t>
      </w:r>
    </w:p>
    <w:p w:rsidR="00631210" w:rsidRDefault="00A03569" w:rsidP="0063121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DFE">
        <w:rPr>
          <w:rFonts w:ascii="Times New Roman" w:hAnsi="Times New Roman"/>
          <w:sz w:val="28"/>
          <w:szCs w:val="28"/>
        </w:rPr>
        <w:t>2.2.2.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F47DFE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2A66BB">
        <w:rPr>
          <w:rFonts w:ascii="Times New Roman" w:hAnsi="Times New Roman"/>
          <w:sz w:val="28"/>
          <w:szCs w:val="28"/>
        </w:rPr>
        <w:t>Председателя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2A66BB">
        <w:rPr>
          <w:rFonts w:ascii="Times New Roman" w:hAnsi="Times New Roman"/>
          <w:sz w:val="28"/>
          <w:szCs w:val="28"/>
        </w:rPr>
        <w:t xml:space="preserve"> сельского совета - главы администрации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2A66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2AAA" w:rsidRPr="00F47DFE">
        <w:rPr>
          <w:rFonts w:ascii="Times New Roman" w:hAnsi="Times New Roman"/>
          <w:sz w:val="28"/>
          <w:szCs w:val="28"/>
        </w:rPr>
        <w:t xml:space="preserve">, устанавливается в </w:t>
      </w:r>
      <w:r w:rsidR="00F614E8">
        <w:rPr>
          <w:rFonts w:ascii="Times New Roman" w:hAnsi="Times New Roman"/>
          <w:sz w:val="28"/>
          <w:szCs w:val="28"/>
        </w:rPr>
        <w:t xml:space="preserve">размере </w:t>
      </w:r>
      <w:r w:rsidR="00631210">
        <w:rPr>
          <w:rFonts w:ascii="Times New Roman" w:hAnsi="Times New Roman"/>
          <w:sz w:val="28"/>
          <w:szCs w:val="28"/>
        </w:rPr>
        <w:t>28500,00</w:t>
      </w:r>
      <w:r w:rsidR="00F614E8">
        <w:rPr>
          <w:rFonts w:ascii="Times New Roman" w:hAnsi="Times New Roman"/>
          <w:sz w:val="28"/>
          <w:szCs w:val="28"/>
        </w:rPr>
        <w:t xml:space="preserve"> рублей в месяц.</w:t>
      </w:r>
    </w:p>
    <w:p w:rsidR="00962AAA" w:rsidRPr="0018639C" w:rsidRDefault="00631210" w:rsidP="0063121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DFE" w:rsidRPr="0018639C">
        <w:rPr>
          <w:rFonts w:ascii="Times New Roman" w:hAnsi="Times New Roman"/>
          <w:sz w:val="28"/>
          <w:szCs w:val="28"/>
        </w:rPr>
        <w:t>2.2.3.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18639C">
        <w:rPr>
          <w:rFonts w:ascii="Times New Roman" w:hAnsi="Times New Roman"/>
          <w:sz w:val="28"/>
          <w:szCs w:val="28"/>
        </w:rPr>
        <w:t xml:space="preserve">Ежемесячное денежное </w:t>
      </w:r>
      <w:r w:rsidR="00634094" w:rsidRPr="0018639C">
        <w:rPr>
          <w:rFonts w:ascii="Times New Roman" w:hAnsi="Times New Roman"/>
          <w:sz w:val="28"/>
          <w:szCs w:val="28"/>
        </w:rPr>
        <w:t>поощрение</w:t>
      </w:r>
      <w:r w:rsidR="00554502" w:rsidRPr="0018639C">
        <w:rPr>
          <w:rFonts w:ascii="Times New Roman" w:hAnsi="Times New Roman"/>
          <w:sz w:val="28"/>
          <w:szCs w:val="28"/>
        </w:rPr>
        <w:t xml:space="preserve"> П</w:t>
      </w:r>
      <w:r w:rsidR="00962AAA" w:rsidRPr="0018639C">
        <w:rPr>
          <w:rFonts w:ascii="Times New Roman" w:hAnsi="Times New Roman"/>
          <w:sz w:val="28"/>
          <w:szCs w:val="28"/>
        </w:rPr>
        <w:t>редседателя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962AAA" w:rsidRPr="0018639C">
        <w:rPr>
          <w:rFonts w:ascii="Times New Roman" w:hAnsi="Times New Roman"/>
          <w:sz w:val="28"/>
          <w:szCs w:val="28"/>
        </w:rPr>
        <w:t xml:space="preserve"> сельского совета – главы администрации</w:t>
      </w:r>
      <w:r w:rsidR="00DC52B1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962AAA" w:rsidRPr="0018639C">
        <w:rPr>
          <w:rFonts w:ascii="Times New Roman" w:hAnsi="Times New Roman"/>
          <w:sz w:val="28"/>
          <w:szCs w:val="28"/>
        </w:rPr>
        <w:t xml:space="preserve"> сельского поселения устанавливается в </w:t>
      </w:r>
      <w:r w:rsidR="00F614E8" w:rsidRPr="0018639C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>15010</w:t>
      </w:r>
      <w:r w:rsidR="00F614E8" w:rsidRPr="0018639C">
        <w:rPr>
          <w:rFonts w:ascii="Times New Roman" w:hAnsi="Times New Roman"/>
          <w:sz w:val="28"/>
          <w:szCs w:val="28"/>
        </w:rPr>
        <w:t>,00 рублей в месяц.</w:t>
      </w:r>
    </w:p>
    <w:p w:rsidR="00962AAA" w:rsidRPr="00554502" w:rsidRDefault="0018639C" w:rsidP="00A0356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502">
        <w:rPr>
          <w:rFonts w:ascii="Times New Roman" w:hAnsi="Times New Roman"/>
          <w:sz w:val="28"/>
          <w:szCs w:val="28"/>
        </w:rPr>
        <w:t>2.3.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554502">
        <w:rPr>
          <w:rFonts w:ascii="Times New Roman" w:hAnsi="Times New Roman"/>
          <w:sz w:val="28"/>
          <w:szCs w:val="28"/>
        </w:rPr>
        <w:t>К дополнительным выплатам</w:t>
      </w:r>
      <w:r w:rsidR="00AE42C6" w:rsidRPr="00554502">
        <w:rPr>
          <w:rFonts w:ascii="Times New Roman" w:hAnsi="Times New Roman"/>
          <w:sz w:val="28"/>
          <w:szCs w:val="28"/>
        </w:rPr>
        <w:t xml:space="preserve"> </w:t>
      </w:r>
      <w:r w:rsidR="00962AAA" w:rsidRPr="00554502">
        <w:rPr>
          <w:rFonts w:ascii="Times New Roman" w:hAnsi="Times New Roman"/>
          <w:sz w:val="28"/>
          <w:szCs w:val="28"/>
        </w:rPr>
        <w:t>относятся:</w:t>
      </w:r>
    </w:p>
    <w:p w:rsidR="00962AAA" w:rsidRPr="0011043B" w:rsidRDefault="00962AAA" w:rsidP="00962AAA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before="1" w:after="0" w:line="240" w:lineRule="auto"/>
        <w:ind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962AAA" w:rsidRPr="0011043B" w:rsidRDefault="00962AAA" w:rsidP="00962AAA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after="0" w:line="298" w:lineRule="exact"/>
        <w:ind w:left="1072" w:hanging="151"/>
        <w:contextualSpacing w:val="0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материальная помощь;</w:t>
      </w:r>
    </w:p>
    <w:p w:rsidR="00F614E8" w:rsidRPr="00F614E8" w:rsidRDefault="00962AAA" w:rsidP="00F614E8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after="0" w:line="298" w:lineRule="exact"/>
        <w:ind w:left="1072" w:hanging="151"/>
        <w:contextualSpacing w:val="0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 xml:space="preserve">премии за счет </w:t>
      </w:r>
      <w:proofErr w:type="gramStart"/>
      <w:r w:rsidRPr="0011043B">
        <w:rPr>
          <w:rFonts w:ascii="Times New Roman" w:hAnsi="Times New Roman"/>
          <w:sz w:val="28"/>
          <w:szCs w:val="28"/>
        </w:rPr>
        <w:t>средств</w:t>
      </w:r>
      <w:r w:rsidR="00AE42C6"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 xml:space="preserve"> экономии фонда оплаты</w:t>
      </w:r>
      <w:r w:rsidR="00AE42C6"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>труда</w:t>
      </w:r>
      <w:proofErr w:type="gramEnd"/>
      <w:r w:rsidRPr="0011043B">
        <w:rPr>
          <w:rFonts w:ascii="Times New Roman" w:hAnsi="Times New Roman"/>
          <w:sz w:val="28"/>
          <w:szCs w:val="28"/>
        </w:rPr>
        <w:t>.</w:t>
      </w:r>
    </w:p>
    <w:p w:rsidR="00962AAA" w:rsidRDefault="00A03569" w:rsidP="0018639C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502">
        <w:rPr>
          <w:rFonts w:ascii="Times New Roman" w:hAnsi="Times New Roman"/>
          <w:sz w:val="28"/>
          <w:szCs w:val="28"/>
        </w:rPr>
        <w:t>2.4.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2AAA" w:rsidRPr="00554502">
        <w:rPr>
          <w:rFonts w:ascii="Times New Roman" w:hAnsi="Times New Roman"/>
          <w:sz w:val="28"/>
          <w:szCs w:val="28"/>
        </w:rPr>
        <w:t>Денежное содержание</w:t>
      </w:r>
      <w:r w:rsidR="00554502" w:rsidRPr="00554502">
        <w:rPr>
          <w:rFonts w:ascii="Times New Roman" w:hAnsi="Times New Roman"/>
          <w:sz w:val="28"/>
          <w:szCs w:val="28"/>
        </w:rPr>
        <w:t xml:space="preserve"> Председателя</w:t>
      </w:r>
      <w:r w:rsidR="00FE6778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554502" w:rsidRPr="00554502">
        <w:rPr>
          <w:rFonts w:ascii="Times New Roman" w:hAnsi="Times New Roman"/>
          <w:sz w:val="28"/>
          <w:szCs w:val="28"/>
        </w:rPr>
        <w:t xml:space="preserve"> сельского совета – главы администрации</w:t>
      </w:r>
      <w:r w:rsidR="00FE6778">
        <w:rPr>
          <w:rFonts w:ascii="Times New Roman" w:hAnsi="Times New Roman"/>
          <w:sz w:val="28"/>
          <w:szCs w:val="28"/>
        </w:rPr>
        <w:t xml:space="preserve"> </w:t>
      </w:r>
      <w:r w:rsidR="00F500E9">
        <w:rPr>
          <w:rFonts w:ascii="Times New Roman" w:hAnsi="Times New Roman"/>
          <w:sz w:val="28"/>
          <w:szCs w:val="28"/>
        </w:rPr>
        <w:t>Ивановского</w:t>
      </w:r>
      <w:r w:rsidR="00554502" w:rsidRPr="005545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2AAA" w:rsidRPr="00554502">
        <w:rPr>
          <w:rFonts w:ascii="Times New Roman" w:hAnsi="Times New Roman"/>
          <w:sz w:val="28"/>
          <w:szCs w:val="28"/>
        </w:rPr>
        <w:t>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</w:t>
      </w:r>
      <w:r w:rsidR="00F614E8">
        <w:rPr>
          <w:rFonts w:ascii="Times New Roman" w:hAnsi="Times New Roman"/>
          <w:sz w:val="28"/>
          <w:szCs w:val="28"/>
        </w:rPr>
        <w:t xml:space="preserve">нению должностных обязанностей); </w:t>
      </w:r>
      <w:r w:rsidR="00962AAA" w:rsidRPr="00554502">
        <w:rPr>
          <w:rFonts w:ascii="Times New Roman" w:hAnsi="Times New Roman"/>
          <w:sz w:val="28"/>
          <w:szCs w:val="28"/>
        </w:rPr>
        <w:t xml:space="preserve">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F614E8" w:rsidRDefault="0018639C" w:rsidP="0018639C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right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502">
        <w:rPr>
          <w:rFonts w:ascii="Times New Roman" w:hAnsi="Times New Roman"/>
          <w:sz w:val="28"/>
          <w:szCs w:val="28"/>
        </w:rPr>
        <w:t xml:space="preserve"> 2.5.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F614E8"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период временной нетрудоспособности Председателю</w:t>
      </w:r>
      <w:r w:rsidR="00FE67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500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Ивановского</w:t>
      </w:r>
      <w:r w:rsidR="00F614E8"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</w:t>
      </w:r>
      <w:r w:rsidR="00FE67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500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Ивановского</w:t>
      </w:r>
      <w:r w:rsidR="00F614E8"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выплачивается пособие в порядке, установленном федеральным законодательством</w:t>
      </w:r>
      <w:r w:rsid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62AAA" w:rsidRPr="0011043B" w:rsidRDefault="00962AAA" w:rsidP="00F8277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2BD7" w:rsidRPr="00924D42" w:rsidRDefault="00924D42" w:rsidP="00924D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42">
        <w:rPr>
          <w:rFonts w:ascii="Times New Roman" w:hAnsi="Times New Roman" w:cs="Times New Roman"/>
          <w:b/>
          <w:sz w:val="28"/>
          <w:szCs w:val="28"/>
        </w:rPr>
        <w:t>3.</w:t>
      </w:r>
      <w:r w:rsidR="00492BD7" w:rsidRPr="00924D42">
        <w:rPr>
          <w:rFonts w:ascii="Times New Roman" w:hAnsi="Times New Roman" w:cs="Times New Roman"/>
          <w:b/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помощь.</w:t>
      </w:r>
    </w:p>
    <w:p w:rsidR="00492BD7" w:rsidRPr="0011043B" w:rsidRDefault="00CC1D3D" w:rsidP="0048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614E8">
        <w:rPr>
          <w:rFonts w:ascii="Times New Roman" w:hAnsi="Times New Roman" w:cs="Times New Roman"/>
          <w:sz w:val="28"/>
          <w:szCs w:val="28"/>
        </w:rPr>
        <w:t xml:space="preserve"> </w:t>
      </w:r>
      <w:r w:rsidR="00554502">
        <w:rPr>
          <w:rFonts w:ascii="Times New Roman" w:hAnsi="Times New Roman" w:cs="Times New Roman"/>
          <w:sz w:val="28"/>
          <w:szCs w:val="28"/>
        </w:rPr>
        <w:t>При предоставлении П</w:t>
      </w:r>
      <w:r w:rsidR="00492BD7" w:rsidRPr="0011043B">
        <w:rPr>
          <w:rFonts w:ascii="Times New Roman" w:hAnsi="Times New Roman" w:cs="Times New Roman"/>
          <w:sz w:val="28"/>
          <w:szCs w:val="28"/>
        </w:rPr>
        <w:t>редседателю</w:t>
      </w:r>
      <w:r w:rsidR="004F0802">
        <w:rPr>
          <w:rFonts w:ascii="Times New Roman" w:hAnsi="Times New Roman" w:cs="Times New Roman"/>
          <w:sz w:val="28"/>
          <w:szCs w:val="28"/>
        </w:rPr>
        <w:t xml:space="preserve"> </w:t>
      </w:r>
      <w:r w:rsidR="00F500E9">
        <w:rPr>
          <w:rFonts w:ascii="Times New Roman" w:hAnsi="Times New Roman" w:cs="Times New Roman"/>
          <w:sz w:val="28"/>
          <w:szCs w:val="28"/>
        </w:rPr>
        <w:t>Ивановского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 сельского совета – главе администрации</w:t>
      </w:r>
      <w:r w:rsidR="004F0802">
        <w:rPr>
          <w:rFonts w:ascii="Times New Roman" w:hAnsi="Times New Roman" w:cs="Times New Roman"/>
          <w:sz w:val="28"/>
          <w:szCs w:val="28"/>
        </w:rPr>
        <w:t xml:space="preserve"> </w:t>
      </w:r>
      <w:r w:rsidR="00F500E9">
        <w:rPr>
          <w:rFonts w:ascii="Times New Roman" w:hAnsi="Times New Roman" w:cs="Times New Roman"/>
          <w:sz w:val="28"/>
          <w:szCs w:val="28"/>
        </w:rPr>
        <w:t>Ивановского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F614E8">
        <w:rPr>
          <w:rFonts w:ascii="Times New Roman" w:hAnsi="Times New Roman" w:cs="Times New Roman"/>
          <w:sz w:val="28"/>
          <w:szCs w:val="28"/>
        </w:rPr>
        <w:t>одного  должностного оклада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BD7" w:rsidRDefault="00554502" w:rsidP="00F6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</w:t>
      </w:r>
      <w:r w:rsidR="00492BD7" w:rsidRPr="0011043B">
        <w:rPr>
          <w:rFonts w:ascii="Times New Roman" w:hAnsi="Times New Roman" w:cs="Times New Roman"/>
          <w:sz w:val="28"/>
          <w:szCs w:val="28"/>
        </w:rPr>
        <w:t>редседатель</w:t>
      </w:r>
      <w:r w:rsidR="004F0802">
        <w:rPr>
          <w:rFonts w:ascii="Times New Roman" w:hAnsi="Times New Roman" w:cs="Times New Roman"/>
          <w:sz w:val="28"/>
          <w:szCs w:val="28"/>
        </w:rPr>
        <w:t xml:space="preserve"> </w:t>
      </w:r>
      <w:r w:rsidR="00F500E9">
        <w:rPr>
          <w:rFonts w:ascii="Times New Roman" w:hAnsi="Times New Roman" w:cs="Times New Roman"/>
          <w:sz w:val="28"/>
          <w:szCs w:val="28"/>
        </w:rPr>
        <w:t>Ивановского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 сельского совета – глава администрации</w:t>
      </w:r>
      <w:r w:rsidR="004F0802">
        <w:rPr>
          <w:rFonts w:ascii="Times New Roman" w:hAnsi="Times New Roman" w:cs="Times New Roman"/>
          <w:sz w:val="28"/>
          <w:szCs w:val="28"/>
        </w:rPr>
        <w:t xml:space="preserve"> </w:t>
      </w:r>
      <w:r w:rsidR="00F500E9">
        <w:rPr>
          <w:rFonts w:ascii="Times New Roman" w:hAnsi="Times New Roman" w:cs="Times New Roman"/>
          <w:sz w:val="28"/>
          <w:szCs w:val="28"/>
        </w:rPr>
        <w:t>Ивановского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 </w:t>
      </w:r>
    </w:p>
    <w:p w:rsidR="000D1096" w:rsidRDefault="00CC1D3D" w:rsidP="0048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 Материальная помощь председателю</w:t>
      </w:r>
      <w:r w:rsidR="00A66A5D">
        <w:rPr>
          <w:rFonts w:ascii="Times New Roman" w:hAnsi="Times New Roman" w:cs="Times New Roman"/>
          <w:sz w:val="28"/>
          <w:szCs w:val="28"/>
        </w:rPr>
        <w:t xml:space="preserve"> </w:t>
      </w:r>
      <w:r w:rsidR="00F500E9">
        <w:rPr>
          <w:rFonts w:ascii="Times New Roman" w:hAnsi="Times New Roman" w:cs="Times New Roman"/>
          <w:sz w:val="28"/>
          <w:szCs w:val="28"/>
        </w:rPr>
        <w:t>Ивановского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 сельского совета – главе администрации</w:t>
      </w:r>
      <w:r w:rsidR="00A66A5D">
        <w:rPr>
          <w:rFonts w:ascii="Times New Roman" w:hAnsi="Times New Roman" w:cs="Times New Roman"/>
          <w:sz w:val="28"/>
          <w:szCs w:val="28"/>
        </w:rPr>
        <w:t xml:space="preserve"> </w:t>
      </w:r>
      <w:r w:rsidR="00F500E9">
        <w:rPr>
          <w:rFonts w:ascii="Times New Roman" w:hAnsi="Times New Roman" w:cs="Times New Roman"/>
          <w:sz w:val="28"/>
          <w:szCs w:val="28"/>
        </w:rPr>
        <w:t>Ивановского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 сельского поселения выплачивается один раз в год на основании письменного заявления в размере </w:t>
      </w:r>
      <w:r w:rsidR="000D1096">
        <w:rPr>
          <w:rFonts w:ascii="Times New Roman" w:hAnsi="Times New Roman" w:cs="Times New Roman"/>
          <w:sz w:val="28"/>
          <w:szCs w:val="28"/>
        </w:rPr>
        <w:t>одного должностного  оклада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. </w:t>
      </w:r>
      <w:r w:rsidR="000D10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222B" w:rsidRDefault="0037222B" w:rsidP="0048697E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7222B" w:rsidRDefault="0037222B" w:rsidP="0048697E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06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 Сроки единовременной выплаты при предоставлении ежегодного оплачиваемого отпуска и материальной помощи определяются решением</w:t>
      </w:r>
      <w:r w:rsidR="00DF23E0" w:rsidRPr="00BA1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E9" w:rsidRPr="00BA10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Ивановского</w:t>
      </w:r>
      <w:r w:rsidRPr="00BA10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</w:t>
      </w:r>
      <w:r w:rsidRPr="00BA106C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BA106C">
        <w:rPr>
          <w:rFonts w:ascii="Times New Roman" w:hAnsi="Times New Roman" w:cs="Times New Roman"/>
          <w:sz w:val="28"/>
          <w:szCs w:val="28"/>
        </w:rPr>
        <w:t>.</w:t>
      </w:r>
    </w:p>
    <w:p w:rsidR="0037222B" w:rsidRDefault="0037222B" w:rsidP="0048697E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F4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4733">
        <w:rPr>
          <w:rFonts w:ascii="Times New Roman" w:hAnsi="Times New Roman" w:cs="Times New Roman"/>
          <w:sz w:val="28"/>
          <w:szCs w:val="28"/>
        </w:rPr>
        <w:t xml:space="preserve">Выплаченные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Председателя</w:t>
      </w:r>
      <w:r w:rsidR="00FE67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500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Ивановского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главы администрации</w:t>
      </w:r>
      <w:r w:rsidR="00FE67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500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Ивановского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удержанию не подлежат.</w:t>
      </w:r>
      <w:proofErr w:type="gramEnd"/>
    </w:p>
    <w:p w:rsidR="00DE3A58" w:rsidRDefault="00DE3A58" w:rsidP="0037222B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E3A58" w:rsidRPr="00BF4733" w:rsidRDefault="00DE3A58" w:rsidP="0018639C">
      <w:pPr>
        <w:pStyle w:val="13"/>
        <w:shd w:val="clear" w:color="auto" w:fill="auto"/>
        <w:tabs>
          <w:tab w:val="left" w:pos="1023"/>
        </w:tabs>
        <w:spacing w:before="0"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4. Порядок </w:t>
      </w:r>
      <w:proofErr w:type="gramStart"/>
      <w:r w:rsidRPr="00BF4733">
        <w:rPr>
          <w:color w:val="000000"/>
          <w:sz w:val="28"/>
          <w:szCs w:val="28"/>
          <w:lang w:bidi="ru-RU"/>
        </w:rPr>
        <w:t>формирования фонда оплаты труда Председателя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</w:t>
      </w:r>
      <w:proofErr w:type="gramEnd"/>
      <w:r w:rsidRPr="00BF4733">
        <w:rPr>
          <w:color w:val="000000"/>
          <w:sz w:val="28"/>
          <w:szCs w:val="28"/>
          <w:lang w:bidi="ru-RU"/>
        </w:rPr>
        <w:t xml:space="preserve"> совета – главы администрации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DE3A58" w:rsidRPr="00BF4733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1347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>Финансирование расходов на выплату денежного содержания Председателя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осуществляется за счет средств местного бюджета.</w:t>
      </w:r>
    </w:p>
    <w:p w:rsidR="00DE3A58" w:rsidRPr="00BF4733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>Формирование фонда оплаты труда Председателя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осуществляется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DE3A58" w:rsidRPr="00BF4733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>Размер годового фонда оплаты труда Председателя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соста</w:t>
      </w:r>
      <w:r>
        <w:rPr>
          <w:color w:val="000000"/>
          <w:sz w:val="28"/>
          <w:szCs w:val="28"/>
          <w:lang w:bidi="ru-RU"/>
        </w:rPr>
        <w:t>вляет 13,35 денежных содержаний.</w:t>
      </w:r>
    </w:p>
    <w:p w:rsidR="00953C95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1210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>Экономия денежных средств по фонду оплаты труда Председателя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BF4733">
        <w:rPr>
          <w:color w:val="000000"/>
          <w:sz w:val="28"/>
          <w:szCs w:val="28"/>
          <w:lang w:bidi="ru-RU"/>
        </w:rPr>
        <w:t>сельского совета – главы администрации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bidi="ru-RU"/>
        </w:rPr>
        <w:t xml:space="preserve"> на основании решения</w:t>
      </w:r>
      <w:r w:rsidR="00FE6778">
        <w:rPr>
          <w:color w:val="000000"/>
          <w:sz w:val="28"/>
          <w:szCs w:val="28"/>
          <w:lang w:bidi="ru-RU"/>
        </w:rPr>
        <w:t xml:space="preserve"> </w:t>
      </w:r>
      <w:r w:rsidR="00F500E9">
        <w:rPr>
          <w:color w:val="000000"/>
          <w:sz w:val="28"/>
          <w:szCs w:val="28"/>
          <w:lang w:bidi="ru-RU"/>
        </w:rPr>
        <w:t>Ивановского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</w:t>
      </w:r>
      <w:r w:rsidRPr="00BF4733">
        <w:rPr>
          <w:sz w:val="28"/>
          <w:szCs w:val="28"/>
        </w:rPr>
        <w:t xml:space="preserve"> Нижнегорского района Республики Крым.</w:t>
      </w:r>
    </w:p>
    <w:p w:rsidR="00DE3A58" w:rsidRPr="00DE3A58" w:rsidRDefault="00DE3A58" w:rsidP="00DE3A58">
      <w:pPr>
        <w:pStyle w:val="22"/>
        <w:shd w:val="clear" w:color="auto" w:fill="auto"/>
        <w:tabs>
          <w:tab w:val="left" w:pos="1210"/>
        </w:tabs>
        <w:spacing w:line="240" w:lineRule="auto"/>
        <w:rPr>
          <w:sz w:val="28"/>
          <w:szCs w:val="28"/>
        </w:rPr>
      </w:pPr>
    </w:p>
    <w:p w:rsidR="00953C95" w:rsidRDefault="00953C95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802" w:rsidRDefault="004F0802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F0802" w:rsidRDefault="004F0802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802" w:rsidRDefault="004F0802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802" w:rsidRDefault="004F0802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802" w:rsidRDefault="004F0802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802" w:rsidRDefault="004F0802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802" w:rsidRDefault="004F0802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DE3A58" w:rsidSect="00A86614">
      <w:pgSz w:w="11910" w:h="16840"/>
      <w:pgMar w:top="851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27" w:rsidRPr="00A53F60" w:rsidRDefault="00513E27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513E27" w:rsidRPr="00A53F60" w:rsidRDefault="00513E27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27" w:rsidRPr="00A53F60" w:rsidRDefault="00513E27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513E27" w:rsidRPr="00A53F60" w:rsidRDefault="00513E27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3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4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6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1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3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7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8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9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20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21">
    <w:nsid w:val="691527AC"/>
    <w:multiLevelType w:val="multilevel"/>
    <w:tmpl w:val="6766216E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2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3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5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3"/>
  </w:num>
  <w:num w:numId="8">
    <w:abstractNumId w:val="25"/>
  </w:num>
  <w:num w:numId="9">
    <w:abstractNumId w:val="17"/>
  </w:num>
  <w:num w:numId="10">
    <w:abstractNumId w:val="2"/>
  </w:num>
  <w:num w:numId="11">
    <w:abstractNumId w:val="21"/>
  </w:num>
  <w:num w:numId="12">
    <w:abstractNumId w:val="24"/>
  </w:num>
  <w:num w:numId="13">
    <w:abstractNumId w:val="10"/>
  </w:num>
  <w:num w:numId="14">
    <w:abstractNumId w:val="3"/>
  </w:num>
  <w:num w:numId="15">
    <w:abstractNumId w:val="19"/>
  </w:num>
  <w:num w:numId="16">
    <w:abstractNumId w:val="5"/>
  </w:num>
  <w:num w:numId="17">
    <w:abstractNumId w:val="11"/>
  </w:num>
  <w:num w:numId="18">
    <w:abstractNumId w:val="18"/>
  </w:num>
  <w:num w:numId="19">
    <w:abstractNumId w:val="16"/>
  </w:num>
  <w:num w:numId="20">
    <w:abstractNumId w:val="12"/>
  </w:num>
  <w:num w:numId="21">
    <w:abstractNumId w:val="22"/>
  </w:num>
  <w:num w:numId="22">
    <w:abstractNumId w:val="20"/>
  </w:num>
  <w:num w:numId="23">
    <w:abstractNumId w:val="1"/>
  </w:num>
  <w:num w:numId="24">
    <w:abstractNumId w:val="15"/>
  </w:num>
  <w:num w:numId="25">
    <w:abstractNumId w:val="14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1016E"/>
    <w:rsid w:val="00022631"/>
    <w:rsid w:val="000946E2"/>
    <w:rsid w:val="00095913"/>
    <w:rsid w:val="000A7AA1"/>
    <w:rsid w:val="000B10B5"/>
    <w:rsid w:val="000B46AA"/>
    <w:rsid w:val="000B7C8B"/>
    <w:rsid w:val="000D1096"/>
    <w:rsid w:val="0011043B"/>
    <w:rsid w:val="00117EB3"/>
    <w:rsid w:val="00136ED2"/>
    <w:rsid w:val="001569E8"/>
    <w:rsid w:val="001731C6"/>
    <w:rsid w:val="00182CF0"/>
    <w:rsid w:val="0018639C"/>
    <w:rsid w:val="00186B25"/>
    <w:rsid w:val="001A3B4D"/>
    <w:rsid w:val="001B1E1D"/>
    <w:rsid w:val="001B2625"/>
    <w:rsid w:val="001B7164"/>
    <w:rsid w:val="00200069"/>
    <w:rsid w:val="0020714D"/>
    <w:rsid w:val="002079B3"/>
    <w:rsid w:val="00211686"/>
    <w:rsid w:val="00216CA9"/>
    <w:rsid w:val="00220706"/>
    <w:rsid w:val="00233FC8"/>
    <w:rsid w:val="00272710"/>
    <w:rsid w:val="00272D62"/>
    <w:rsid w:val="002846AD"/>
    <w:rsid w:val="00287570"/>
    <w:rsid w:val="002A2A36"/>
    <w:rsid w:val="002A66BB"/>
    <w:rsid w:val="002A7B54"/>
    <w:rsid w:val="002C3945"/>
    <w:rsid w:val="002D0009"/>
    <w:rsid w:val="002D6151"/>
    <w:rsid w:val="002E1A72"/>
    <w:rsid w:val="00343351"/>
    <w:rsid w:val="003463C8"/>
    <w:rsid w:val="0037222B"/>
    <w:rsid w:val="00374B21"/>
    <w:rsid w:val="00397C1B"/>
    <w:rsid w:val="003D7E01"/>
    <w:rsid w:val="003E59F8"/>
    <w:rsid w:val="0041459E"/>
    <w:rsid w:val="00424AA7"/>
    <w:rsid w:val="00431F86"/>
    <w:rsid w:val="00445541"/>
    <w:rsid w:val="004547FD"/>
    <w:rsid w:val="00457B88"/>
    <w:rsid w:val="004756FC"/>
    <w:rsid w:val="0048697E"/>
    <w:rsid w:val="00492BD7"/>
    <w:rsid w:val="004B0C46"/>
    <w:rsid w:val="004C02A3"/>
    <w:rsid w:val="004E2277"/>
    <w:rsid w:val="004E48E9"/>
    <w:rsid w:val="004F0802"/>
    <w:rsid w:val="004F0E2C"/>
    <w:rsid w:val="004F3B86"/>
    <w:rsid w:val="005072FC"/>
    <w:rsid w:val="00513E27"/>
    <w:rsid w:val="00515ACE"/>
    <w:rsid w:val="00531150"/>
    <w:rsid w:val="00540A6B"/>
    <w:rsid w:val="005467BB"/>
    <w:rsid w:val="00554502"/>
    <w:rsid w:val="00556A0D"/>
    <w:rsid w:val="0056133B"/>
    <w:rsid w:val="005735D8"/>
    <w:rsid w:val="0059736C"/>
    <w:rsid w:val="00600108"/>
    <w:rsid w:val="00616636"/>
    <w:rsid w:val="00631210"/>
    <w:rsid w:val="00634094"/>
    <w:rsid w:val="00657376"/>
    <w:rsid w:val="00694247"/>
    <w:rsid w:val="006C29EF"/>
    <w:rsid w:val="006D4505"/>
    <w:rsid w:val="006D70B0"/>
    <w:rsid w:val="006D7B93"/>
    <w:rsid w:val="00713E72"/>
    <w:rsid w:val="007176FE"/>
    <w:rsid w:val="00724CCE"/>
    <w:rsid w:val="00731F70"/>
    <w:rsid w:val="0074010F"/>
    <w:rsid w:val="00745C15"/>
    <w:rsid w:val="00770416"/>
    <w:rsid w:val="0077420A"/>
    <w:rsid w:val="00781AE7"/>
    <w:rsid w:val="007B36FC"/>
    <w:rsid w:val="007D045A"/>
    <w:rsid w:val="007E289C"/>
    <w:rsid w:val="008232FD"/>
    <w:rsid w:val="0083150F"/>
    <w:rsid w:val="008318AA"/>
    <w:rsid w:val="0083597A"/>
    <w:rsid w:val="0084366E"/>
    <w:rsid w:val="0084550A"/>
    <w:rsid w:val="00845BFE"/>
    <w:rsid w:val="00865BFF"/>
    <w:rsid w:val="00865C46"/>
    <w:rsid w:val="00872297"/>
    <w:rsid w:val="00896DE1"/>
    <w:rsid w:val="008C7943"/>
    <w:rsid w:val="008D33F9"/>
    <w:rsid w:val="008D5B51"/>
    <w:rsid w:val="00924D42"/>
    <w:rsid w:val="0092710C"/>
    <w:rsid w:val="00934D12"/>
    <w:rsid w:val="0093752E"/>
    <w:rsid w:val="00951351"/>
    <w:rsid w:val="0095160F"/>
    <w:rsid w:val="00953C95"/>
    <w:rsid w:val="00962AAA"/>
    <w:rsid w:val="00964808"/>
    <w:rsid w:val="009812D7"/>
    <w:rsid w:val="00983A55"/>
    <w:rsid w:val="00986F7A"/>
    <w:rsid w:val="0099150B"/>
    <w:rsid w:val="009A3238"/>
    <w:rsid w:val="009A7EDF"/>
    <w:rsid w:val="009C4292"/>
    <w:rsid w:val="009C4779"/>
    <w:rsid w:val="009C5880"/>
    <w:rsid w:val="009E2935"/>
    <w:rsid w:val="009F1860"/>
    <w:rsid w:val="00A0150A"/>
    <w:rsid w:val="00A03569"/>
    <w:rsid w:val="00A03F1F"/>
    <w:rsid w:val="00A1384B"/>
    <w:rsid w:val="00A13B07"/>
    <w:rsid w:val="00A16385"/>
    <w:rsid w:val="00A32308"/>
    <w:rsid w:val="00A4784F"/>
    <w:rsid w:val="00A53F60"/>
    <w:rsid w:val="00A541BC"/>
    <w:rsid w:val="00A610B8"/>
    <w:rsid w:val="00A66A5D"/>
    <w:rsid w:val="00A722E1"/>
    <w:rsid w:val="00A86614"/>
    <w:rsid w:val="00AA0E36"/>
    <w:rsid w:val="00AB2E17"/>
    <w:rsid w:val="00AB46F7"/>
    <w:rsid w:val="00AC1BC5"/>
    <w:rsid w:val="00AC574E"/>
    <w:rsid w:val="00AD6E4C"/>
    <w:rsid w:val="00AE129A"/>
    <w:rsid w:val="00AE42C6"/>
    <w:rsid w:val="00B07C99"/>
    <w:rsid w:val="00B23C64"/>
    <w:rsid w:val="00B30D14"/>
    <w:rsid w:val="00B722D7"/>
    <w:rsid w:val="00B75461"/>
    <w:rsid w:val="00B75F02"/>
    <w:rsid w:val="00B86C3D"/>
    <w:rsid w:val="00BA106C"/>
    <w:rsid w:val="00BA2BD4"/>
    <w:rsid w:val="00BB01F8"/>
    <w:rsid w:val="00BB6B70"/>
    <w:rsid w:val="00C10A02"/>
    <w:rsid w:val="00C129D0"/>
    <w:rsid w:val="00C22F1B"/>
    <w:rsid w:val="00C267DA"/>
    <w:rsid w:val="00C41D7C"/>
    <w:rsid w:val="00C45719"/>
    <w:rsid w:val="00C57B11"/>
    <w:rsid w:val="00C639D1"/>
    <w:rsid w:val="00C725F6"/>
    <w:rsid w:val="00C932D1"/>
    <w:rsid w:val="00CA34AA"/>
    <w:rsid w:val="00CA7579"/>
    <w:rsid w:val="00CC169B"/>
    <w:rsid w:val="00CC1D3D"/>
    <w:rsid w:val="00CC2DB7"/>
    <w:rsid w:val="00D0653E"/>
    <w:rsid w:val="00D473BA"/>
    <w:rsid w:val="00D72179"/>
    <w:rsid w:val="00DC021F"/>
    <w:rsid w:val="00DC52B1"/>
    <w:rsid w:val="00DE3A58"/>
    <w:rsid w:val="00DE420A"/>
    <w:rsid w:val="00DE7AA1"/>
    <w:rsid w:val="00DF23E0"/>
    <w:rsid w:val="00DF3BC8"/>
    <w:rsid w:val="00DF5586"/>
    <w:rsid w:val="00DF5799"/>
    <w:rsid w:val="00DF59C9"/>
    <w:rsid w:val="00E12AE9"/>
    <w:rsid w:val="00E30C95"/>
    <w:rsid w:val="00E32DCB"/>
    <w:rsid w:val="00E36E30"/>
    <w:rsid w:val="00E45C02"/>
    <w:rsid w:val="00E47533"/>
    <w:rsid w:val="00EC3747"/>
    <w:rsid w:val="00EC77CC"/>
    <w:rsid w:val="00ED27BA"/>
    <w:rsid w:val="00EE151D"/>
    <w:rsid w:val="00EE7F81"/>
    <w:rsid w:val="00F03F0F"/>
    <w:rsid w:val="00F21385"/>
    <w:rsid w:val="00F259E2"/>
    <w:rsid w:val="00F479AD"/>
    <w:rsid w:val="00F47DFE"/>
    <w:rsid w:val="00F500E9"/>
    <w:rsid w:val="00F614E8"/>
    <w:rsid w:val="00F72AF8"/>
    <w:rsid w:val="00F75E3E"/>
    <w:rsid w:val="00F8277A"/>
    <w:rsid w:val="00F82C06"/>
    <w:rsid w:val="00F92FC6"/>
    <w:rsid w:val="00F9495D"/>
    <w:rsid w:val="00F959FE"/>
    <w:rsid w:val="00FB109D"/>
    <w:rsid w:val="00FC5203"/>
    <w:rsid w:val="00FE497F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character" w:customStyle="1" w:styleId="21">
    <w:name w:val="Основной текст (2)_"/>
    <w:basedOn w:val="a0"/>
    <w:link w:val="22"/>
    <w:rsid w:val="00F6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E3A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E3A58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740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0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nhideWhenUsed/>
    <w:rsid w:val="00A03569"/>
    <w:rPr>
      <w:color w:val="0000FF"/>
      <w:u w:val="single"/>
    </w:rPr>
  </w:style>
  <w:style w:type="paragraph" w:styleId="af0">
    <w:name w:val="caption"/>
    <w:basedOn w:val="a"/>
    <w:next w:val="a"/>
    <w:semiHidden/>
    <w:unhideWhenUsed/>
    <w:qFormat/>
    <w:rsid w:val="00C932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4">
    <w:name w:val="Без интервала1"/>
    <w:rsid w:val="00C93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character" w:customStyle="1" w:styleId="21">
    <w:name w:val="Основной текст (2)_"/>
    <w:basedOn w:val="a0"/>
    <w:link w:val="22"/>
    <w:rsid w:val="00F6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E3A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E3A58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740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0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nhideWhenUsed/>
    <w:rsid w:val="00A03569"/>
    <w:rPr>
      <w:color w:val="0000FF"/>
      <w:u w:val="single"/>
    </w:rPr>
  </w:style>
  <w:style w:type="paragraph" w:styleId="af0">
    <w:name w:val="caption"/>
    <w:basedOn w:val="a"/>
    <w:next w:val="a"/>
    <w:semiHidden/>
    <w:unhideWhenUsed/>
    <w:qFormat/>
    <w:rsid w:val="00C932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4">
    <w:name w:val="Без интервала1"/>
    <w:rsid w:val="00C93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450D-4240-4A69-8E8D-1F97A181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2020-01-17T10:03:00Z</cp:lastPrinted>
  <dcterms:created xsi:type="dcterms:W3CDTF">2019-12-06T13:24:00Z</dcterms:created>
  <dcterms:modified xsi:type="dcterms:W3CDTF">2020-01-17T10:03:00Z</dcterms:modified>
</cp:coreProperties>
</file>